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2018年上海城市业余联赛</w:t>
      </w:r>
    </w:p>
    <w:p>
      <w:pPr>
        <w:snapToGrid w:val="0"/>
        <w:jc w:val="center"/>
        <w:outlineLvl w:val="1"/>
        <w:rPr>
          <w:rFonts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“乐奔拓杯”上海市第二届“社区广场舞”系列赛</w:t>
      </w:r>
    </w:p>
    <w:p>
      <w:pPr>
        <w:snapToGrid w:val="0"/>
        <w:jc w:val="center"/>
        <w:outlineLvl w:val="1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志愿者报名表</w:t>
      </w:r>
    </w:p>
    <w:p>
      <w:pPr>
        <w:snapToGrid w:val="0"/>
        <w:jc w:val="center"/>
        <w:outlineLvl w:val="1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</w:p>
    <w:tbl>
      <w:tblPr>
        <w:tblStyle w:val="5"/>
        <w:tblW w:w="9759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877"/>
        <w:gridCol w:w="1483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性别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年龄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</w:rPr>
              <w:t>联系电话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志愿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比赛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场次</w:t>
            </w:r>
          </w:p>
        </w:tc>
        <w:tc>
          <w:tcPr>
            <w:tcW w:w="7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虹口体育馆（北片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赛区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上海国际体操中心（西片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赛区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普陀体育馆（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中片赛区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唐镇文化体育中心（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南片赛区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类似活动经历</w:t>
            </w:r>
          </w:p>
        </w:tc>
        <w:tc>
          <w:tcPr>
            <w:tcW w:w="7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宋体"/>
                <w:sz w:val="28"/>
                <w:szCs w:val="21"/>
              </w:rPr>
            </w:pPr>
          </w:p>
          <w:p>
            <w:pPr>
              <w:snapToGrid w:val="0"/>
              <w:jc w:val="both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注：要求身体健康，60周岁以下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参加比赛队员无法报名同场次志愿者活动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正式比赛前一周进行志愿者培训，具体培训由上海市社区体育协会负责。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本次志愿者招募每场共12人 ，其中签到+检录、上下场引导、音乐播放</w:t>
      </w:r>
      <w:bookmarkStart w:id="0" w:name="_GoBack"/>
      <w:bookmarkEnd w:id="0"/>
      <w:r>
        <w:rPr>
          <w:rFonts w:hint="eastAsia"/>
          <w:lang w:val="en-US" w:eastAsia="zh-CN"/>
        </w:rPr>
        <w:t>、拍照录像等。具体位置分工根据报名情况而定。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7533"/>
    <w:rsid w:val="10C77533"/>
    <w:rsid w:val="493F0FF9"/>
    <w:rsid w:val="6AC57E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2018-06-05T04:27:00Z</dcterms:created>
  <dc:creator>Min.</dc:creator>
  <cp:lastModifiedBy>Min.</cp:lastModifiedBy>
  <dcterms:modified xsi:type="dcterms:W3CDTF">2018-06-05T06:19:05Z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