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5" w:rsidRPr="00A536E7" w:rsidRDefault="00EF7955" w:rsidP="00EF7955">
      <w:pPr>
        <w:shd w:val="clear" w:color="auto" w:fill="FFFFFF"/>
        <w:spacing w:line="225" w:lineRule="atLeast"/>
        <w:ind w:firstLine="446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A536E7">
        <w:rPr>
          <w:rFonts w:ascii="黑体" w:eastAsia="黑体" w:hAnsi="黑体" w:hint="eastAsia"/>
          <w:b/>
          <w:bCs/>
          <w:color w:val="000000"/>
          <w:sz w:val="44"/>
          <w:szCs w:val="44"/>
        </w:rPr>
        <w:t>2017上海市社区体育联盟赛</w:t>
      </w:r>
    </w:p>
    <w:p w:rsidR="00EF7955" w:rsidRPr="00F206AD" w:rsidRDefault="00EF7955" w:rsidP="00EF7955">
      <w:pPr>
        <w:shd w:val="clear" w:color="auto" w:fill="FFFFFF"/>
        <w:spacing w:line="225" w:lineRule="atLeast"/>
        <w:ind w:firstLine="446"/>
        <w:jc w:val="center"/>
        <w:rPr>
          <w:color w:val="000000"/>
          <w:sz w:val="32"/>
          <w:szCs w:val="32"/>
        </w:rPr>
      </w:pPr>
      <w:r w:rsidRPr="00A536E7">
        <w:rPr>
          <w:rFonts w:ascii="黑体" w:eastAsia="黑体" w:hAnsi="黑体" w:hint="eastAsia"/>
          <w:b/>
          <w:bCs/>
          <w:color w:val="000000"/>
          <w:sz w:val="44"/>
          <w:szCs w:val="44"/>
        </w:rPr>
        <w:t>——“静安寺社区杯”围棋赛规程</w:t>
      </w:r>
    </w:p>
    <w:p w:rsidR="00EF7955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一、指导单位：上海市体育局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Pr="000853C9">
        <w:rPr>
          <w:rFonts w:ascii="宋体" w:hAnsi="宋体" w:hint="eastAsia"/>
          <w:color w:val="000000"/>
          <w:sz w:val="28"/>
          <w:szCs w:val="28"/>
        </w:rPr>
        <w:t>、主办单位：上海市社区体育协会、上海市体育局群体处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 w:rsidRPr="000853C9">
        <w:rPr>
          <w:rFonts w:ascii="宋体" w:hAnsi="宋体" w:hint="eastAsia"/>
          <w:color w:val="000000"/>
          <w:sz w:val="28"/>
          <w:szCs w:val="28"/>
        </w:rPr>
        <w:t>       </w:t>
      </w:r>
      <w:r>
        <w:rPr>
          <w:rFonts w:ascii="宋体" w:hAnsi="宋体" w:hint="eastAsia"/>
          <w:color w:val="000000"/>
          <w:sz w:val="28"/>
          <w:szCs w:val="28"/>
        </w:rPr>
        <w:t>静安区体育局、静安寺街道</w:t>
      </w:r>
      <w:r w:rsidRPr="000853C9">
        <w:rPr>
          <w:rFonts w:ascii="宋体" w:hAnsi="宋体" w:hint="eastAsia"/>
          <w:color w:val="000000"/>
          <w:sz w:val="28"/>
          <w:szCs w:val="28"/>
        </w:rPr>
        <w:t>办事处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>三、</w:t>
      </w:r>
      <w:r w:rsidRPr="000853C9">
        <w:rPr>
          <w:rFonts w:ascii="宋体" w:hAnsi="宋体" w:hint="eastAsia"/>
          <w:color w:val="000000"/>
          <w:sz w:val="28"/>
          <w:szCs w:val="28"/>
        </w:rPr>
        <w:t>承办单位：静安寺社区体育健身俱乐部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>四</w:t>
      </w:r>
      <w:r w:rsidRPr="000853C9">
        <w:rPr>
          <w:rFonts w:ascii="宋体" w:hAnsi="宋体" w:hint="eastAsia"/>
          <w:color w:val="000000"/>
          <w:sz w:val="28"/>
          <w:szCs w:val="28"/>
        </w:rPr>
        <w:t>、比赛日期：201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853C9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0853C9">
        <w:rPr>
          <w:rFonts w:ascii="宋体" w:hAnsi="宋体" w:hint="eastAsia"/>
          <w:color w:val="000000"/>
          <w:sz w:val="28"/>
          <w:szCs w:val="28"/>
        </w:rPr>
        <w:t xml:space="preserve"> 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0853C9">
        <w:rPr>
          <w:rFonts w:ascii="宋体" w:hAnsi="宋体" w:hint="eastAsia"/>
          <w:color w:val="000000"/>
          <w:sz w:val="28"/>
          <w:szCs w:val="28"/>
        </w:rPr>
        <w:t>日（星期六）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>五</w:t>
      </w:r>
      <w:r w:rsidRPr="000853C9">
        <w:rPr>
          <w:rFonts w:ascii="宋体" w:hAnsi="宋体" w:hint="eastAsia"/>
          <w:color w:val="000000"/>
          <w:sz w:val="28"/>
          <w:szCs w:val="28"/>
        </w:rPr>
        <w:t>、比赛地点：静安寺社区文化活动中心（新闸路1855号近胶州路）</w:t>
      </w:r>
    </w:p>
    <w:p w:rsidR="00EF7955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>六</w:t>
      </w:r>
      <w:r w:rsidRPr="000853C9">
        <w:rPr>
          <w:rFonts w:ascii="宋体" w:hAnsi="宋体" w:hint="eastAsia"/>
          <w:color w:val="000000"/>
          <w:sz w:val="28"/>
          <w:szCs w:val="28"/>
        </w:rPr>
        <w:t>、比赛项目：</w:t>
      </w:r>
      <w:r>
        <w:rPr>
          <w:rFonts w:ascii="宋体" w:hAnsi="宋体" w:hint="eastAsia"/>
          <w:color w:val="000000"/>
          <w:sz w:val="28"/>
          <w:szCs w:val="28"/>
        </w:rPr>
        <w:t>围棋</w:t>
      </w:r>
      <w:r w:rsidRPr="000853C9">
        <w:rPr>
          <w:rFonts w:ascii="宋体" w:hAnsi="宋体" w:hint="eastAsia"/>
          <w:color w:val="000000"/>
          <w:sz w:val="28"/>
          <w:szCs w:val="28"/>
        </w:rPr>
        <w:t>个人及团体</w:t>
      </w:r>
      <w:r>
        <w:rPr>
          <w:rFonts w:ascii="宋体" w:hAnsi="宋体" w:hint="eastAsia"/>
          <w:color w:val="000000"/>
          <w:sz w:val="28"/>
          <w:szCs w:val="28"/>
        </w:rPr>
        <w:t>赛(70岁以下男女、年龄不限）</w:t>
      </w:r>
    </w:p>
    <w:p w:rsidR="00EF7955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</w:t>
      </w:r>
      <w:r w:rsidRPr="000853C9">
        <w:rPr>
          <w:rFonts w:ascii="宋体" w:hAnsi="宋体" w:hint="eastAsia"/>
          <w:color w:val="000000"/>
          <w:sz w:val="28"/>
          <w:szCs w:val="28"/>
        </w:rPr>
        <w:t>、参赛对象：上海市各级社区体育健身俱乐部。每队可报领队1名、</w:t>
      </w:r>
    </w:p>
    <w:p w:rsidR="00EF7955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Pr="000853C9">
        <w:rPr>
          <w:rFonts w:ascii="宋体" w:hAnsi="宋体" w:hint="eastAsia"/>
          <w:color w:val="000000"/>
          <w:sz w:val="28"/>
          <w:szCs w:val="28"/>
        </w:rPr>
        <w:t>参赛者3名。报名单请于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853C9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Pr="000853C9">
        <w:rPr>
          <w:rFonts w:ascii="宋体" w:hAnsi="宋体" w:hint="eastAsia"/>
          <w:color w:val="000000"/>
          <w:sz w:val="28"/>
          <w:szCs w:val="28"/>
        </w:rPr>
        <w:t>日前，发电子邮件</w:t>
      </w:r>
    </w:p>
    <w:p w:rsidR="00EF7955" w:rsidRPr="000853C9" w:rsidRDefault="00EF7955" w:rsidP="00EF7955">
      <w:pPr>
        <w:shd w:val="clear" w:color="auto" w:fill="FFFFFF"/>
        <w:spacing w:line="225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</w:t>
      </w:r>
      <w:r w:rsidRPr="000853C9">
        <w:rPr>
          <w:rFonts w:ascii="宋体" w:hAnsi="宋体" w:hint="eastAsia"/>
          <w:color w:val="000000"/>
          <w:sz w:val="28"/>
          <w:szCs w:val="28"/>
        </w:rPr>
        <w:t>（jas_zzf@163.com）或电话传真：52138218朱兆福收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八、</w:t>
      </w:r>
      <w:r>
        <w:rPr>
          <w:rFonts w:hint="eastAsia"/>
          <w:b/>
          <w:bCs/>
          <w:color w:val="000000"/>
          <w:sz w:val="28"/>
          <w:szCs w:val="28"/>
        </w:rPr>
        <w:t>参赛不收取报名费。</w:t>
      </w:r>
    </w:p>
    <w:p w:rsidR="00EF7955" w:rsidRDefault="00EF7955" w:rsidP="00EF7955">
      <w:pPr>
        <w:shd w:val="clear" w:color="auto" w:fill="FFFFFF"/>
        <w:spacing w:line="225" w:lineRule="atLeast"/>
        <w:ind w:left="563" w:hanging="563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九、参赛领队会：</w:t>
      </w:r>
      <w:r>
        <w:rPr>
          <w:rFonts w:hint="eastAsia"/>
          <w:color w:val="000000"/>
          <w:sz w:val="28"/>
          <w:szCs w:val="28"/>
        </w:rPr>
        <w:t>2017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月</w:t>
      </w:r>
      <w:r w:rsidR="00A536E7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日（星期五）上午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00</w:t>
      </w:r>
      <w:r>
        <w:rPr>
          <w:rFonts w:hint="eastAsia"/>
          <w:color w:val="000000"/>
          <w:sz w:val="28"/>
          <w:szCs w:val="28"/>
        </w:rPr>
        <w:t>在静安寺社区文化活动中心（新闸路</w:t>
      </w:r>
      <w:r>
        <w:rPr>
          <w:rFonts w:hint="eastAsia"/>
          <w:color w:val="000000"/>
          <w:sz w:val="28"/>
          <w:szCs w:val="28"/>
        </w:rPr>
        <w:t>1855</w:t>
      </w:r>
      <w:r>
        <w:rPr>
          <w:rFonts w:hint="eastAsia"/>
          <w:color w:val="000000"/>
          <w:sz w:val="28"/>
          <w:szCs w:val="28"/>
        </w:rPr>
        <w:t>号）召开。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十、竞赛办法：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、比赛采用中国围棋协会</w:t>
      </w:r>
      <w:r>
        <w:rPr>
          <w:rFonts w:hint="eastAsia"/>
          <w:color w:val="000000"/>
          <w:sz w:val="28"/>
          <w:szCs w:val="28"/>
        </w:rPr>
        <w:t>2002</w:t>
      </w:r>
      <w:r>
        <w:rPr>
          <w:rFonts w:hint="eastAsia"/>
          <w:color w:val="000000"/>
          <w:sz w:val="28"/>
          <w:szCs w:val="28"/>
        </w:rPr>
        <w:t>年审定的《围棋竞赛规则》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、按组别进行个人积分编排淘汰制。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十一、名次计算：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、以个人总得分计算名次，关键名次不并列，由抽签决定。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、团队以队员名次相加计算名次。团体、个人均取前八名。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28"/>
          <w:szCs w:val="28"/>
        </w:rPr>
        <w:t>十二、本规程解释权属本届比赛组织委员会。</w:t>
      </w:r>
    </w:p>
    <w:p w:rsidR="00EF7955" w:rsidRDefault="00EF7955" w:rsidP="00EF7955">
      <w:pPr>
        <w:shd w:val="clear" w:color="auto" w:fill="FFFFFF"/>
        <w:spacing w:line="225" w:lineRule="atLeast"/>
        <w:ind w:firstLine="450"/>
        <w:jc w:val="center"/>
        <w:rPr>
          <w:rFonts w:ascii="楷体" w:eastAsia="楷体"/>
          <w:b/>
          <w:bCs/>
          <w:color w:val="000000"/>
          <w:sz w:val="32"/>
          <w:szCs w:val="32"/>
        </w:rPr>
      </w:pPr>
    </w:p>
    <w:p w:rsidR="00EF7955" w:rsidRDefault="00EF7955" w:rsidP="00EF7955">
      <w:pPr>
        <w:shd w:val="clear" w:color="auto" w:fill="FFFFFF"/>
        <w:spacing w:line="225" w:lineRule="atLeast"/>
        <w:ind w:firstLine="450"/>
        <w:jc w:val="center"/>
        <w:rPr>
          <w:b/>
          <w:bCs/>
          <w:color w:val="000000"/>
          <w:sz w:val="32"/>
          <w:szCs w:val="32"/>
        </w:rPr>
      </w:pPr>
      <w:r>
        <w:rPr>
          <w:rFonts w:ascii="楷体" w:eastAsia="楷体" w:hint="eastAsia"/>
          <w:b/>
          <w:bCs/>
          <w:color w:val="000000"/>
          <w:sz w:val="32"/>
          <w:szCs w:val="32"/>
        </w:rPr>
        <w:t>2017上海市社区体育</w:t>
      </w:r>
      <w:r>
        <w:rPr>
          <w:rFonts w:hint="eastAsia"/>
          <w:b/>
          <w:bCs/>
          <w:color w:val="000000"/>
          <w:sz w:val="32"/>
          <w:szCs w:val="32"/>
        </w:rPr>
        <w:t>联盟赛</w:t>
      </w:r>
    </w:p>
    <w:p w:rsidR="00EF7955" w:rsidRDefault="00EF7955" w:rsidP="00EF7955">
      <w:pPr>
        <w:shd w:val="clear" w:color="auto" w:fill="FFFFFF"/>
        <w:spacing w:line="225" w:lineRule="atLeast"/>
        <w:ind w:firstLine="450"/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——“静安寺社区杯”围棋赛</w:t>
      </w:r>
    </w:p>
    <w:p w:rsidR="00EF7955" w:rsidRDefault="00EF7955" w:rsidP="00EF7955">
      <w:pPr>
        <w:shd w:val="clear" w:color="auto" w:fill="FFFFFF"/>
        <w:spacing w:line="225" w:lineRule="atLeast"/>
        <w:ind w:firstLine="450"/>
        <w:jc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报</w:t>
      </w:r>
      <w:r>
        <w:rPr>
          <w:rStyle w:val="apple-converted-space"/>
          <w:rFonts w:ascii="楷体" w:eastAsia="楷体" w:hint="eastAsia"/>
          <w:b/>
          <w:bCs/>
          <w:color w:val="000000"/>
          <w:sz w:val="32"/>
          <w:szCs w:val="32"/>
        </w:rPr>
        <w:t> </w:t>
      </w:r>
      <w:r>
        <w:rPr>
          <w:rFonts w:hint="eastAsia"/>
          <w:b/>
          <w:bCs/>
          <w:color w:val="000000"/>
          <w:sz w:val="32"/>
          <w:szCs w:val="32"/>
        </w:rPr>
        <w:t>名</w:t>
      </w:r>
      <w:r>
        <w:rPr>
          <w:rStyle w:val="apple-converted-space"/>
          <w:rFonts w:ascii="楷体" w:eastAsia="楷体" w:hint="eastAsia"/>
          <w:b/>
          <w:bCs/>
          <w:color w:val="000000"/>
          <w:sz w:val="32"/>
          <w:szCs w:val="32"/>
        </w:rPr>
        <w:t> </w:t>
      </w:r>
      <w:r>
        <w:rPr>
          <w:rFonts w:hint="eastAsia"/>
          <w:b/>
          <w:bCs/>
          <w:color w:val="000000"/>
          <w:sz w:val="32"/>
          <w:szCs w:val="32"/>
        </w:rPr>
        <w:t>表</w:t>
      </w:r>
    </w:p>
    <w:p w:rsidR="00EF7955" w:rsidRDefault="00EF7955" w:rsidP="00EF7955">
      <w:pPr>
        <w:shd w:val="clear" w:color="auto" w:fill="FFFFFF"/>
        <w:spacing w:line="225" w:lineRule="atLeast"/>
        <w:rPr>
          <w:color w:val="000000"/>
          <w:szCs w:val="21"/>
        </w:rPr>
      </w:pPr>
      <w:r>
        <w:rPr>
          <w:rFonts w:hint="eastAsia"/>
          <w:color w:val="000000"/>
          <w:sz w:val="30"/>
          <w:szCs w:val="30"/>
        </w:rPr>
        <w:t>参赛单位：</w:t>
      </w:r>
      <w:r>
        <w:rPr>
          <w:rFonts w:hint="eastAsia"/>
          <w:color w:val="000000"/>
          <w:sz w:val="30"/>
          <w:szCs w:val="30"/>
        </w:rPr>
        <w:t>              </w:t>
      </w:r>
      <w:r>
        <w:rPr>
          <w:rStyle w:val="apple-converted-space"/>
          <w:rFonts w:hint="eastAsia"/>
          <w:color w:val="000000"/>
          <w:sz w:val="30"/>
          <w:szCs w:val="30"/>
        </w:rPr>
        <w:t> </w:t>
      </w:r>
      <w:r>
        <w:rPr>
          <w:rFonts w:hint="eastAsia"/>
          <w:color w:val="000000"/>
          <w:sz w:val="30"/>
          <w:szCs w:val="30"/>
        </w:rPr>
        <w:t>领队：</w:t>
      </w:r>
      <w:r>
        <w:rPr>
          <w:rFonts w:hint="eastAsia"/>
          <w:color w:val="000000"/>
          <w:sz w:val="30"/>
          <w:szCs w:val="30"/>
        </w:rPr>
        <w:t>     </w:t>
      </w:r>
      <w:r>
        <w:rPr>
          <w:rStyle w:val="apple-converted-space"/>
          <w:rFonts w:hint="eastAsia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apple-converted-space"/>
          <w:rFonts w:hint="eastAsia"/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>联系电话：</w:t>
      </w:r>
    </w:p>
    <w:tbl>
      <w:tblPr>
        <w:tblW w:w="85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1800"/>
        <w:gridCol w:w="1260"/>
        <w:gridCol w:w="1620"/>
        <w:gridCol w:w="2880"/>
      </w:tblGrid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参赛者姓名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</w:tr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</w:tr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</w:tr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</w:tr>
      <w:tr w:rsidR="00EF7955" w:rsidTr="004352B2">
        <w:trPr>
          <w:trHeight w:val="56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55" w:rsidRDefault="00EF7955" w:rsidP="004352B2">
            <w:pPr>
              <w:rPr>
                <w:rFonts w:ascii="Simsun" w:hAnsi="Simsun" w:cs="宋体" w:hint="eastAsia"/>
                <w:sz w:val="24"/>
              </w:rPr>
            </w:pPr>
          </w:p>
        </w:tc>
      </w:tr>
    </w:tbl>
    <w:p w:rsidR="00EF7955" w:rsidRDefault="00EF7955" w:rsidP="00EF7955">
      <w:pPr>
        <w:shd w:val="clear" w:color="auto" w:fill="FFFFFF"/>
        <w:ind w:left="1050" w:hanging="1050"/>
        <w:rPr>
          <w:color w:val="000000"/>
          <w:szCs w:val="21"/>
        </w:rPr>
      </w:pPr>
      <w:r>
        <w:rPr>
          <w:rFonts w:hint="eastAsia"/>
          <w:color w:val="000000"/>
          <w:sz w:val="30"/>
          <w:szCs w:val="30"/>
        </w:rPr>
        <w:t>注：</w:t>
      </w:r>
      <w:r>
        <w:rPr>
          <w:rFonts w:hint="eastAsia"/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、此报名表请于</w:t>
      </w:r>
      <w:r>
        <w:rPr>
          <w:rFonts w:hint="eastAsia"/>
          <w:color w:val="000000"/>
          <w:sz w:val="30"/>
          <w:szCs w:val="30"/>
        </w:rPr>
        <w:t>2017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</w:rPr>
        <w:t>7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20</w:t>
      </w:r>
      <w:r>
        <w:rPr>
          <w:rFonts w:hint="eastAsia"/>
          <w:color w:val="000000"/>
          <w:sz w:val="30"/>
          <w:szCs w:val="30"/>
        </w:rPr>
        <w:t>日前报送静安寺社区体育健身俱乐部朱兆福收。</w:t>
      </w:r>
      <w:hyperlink r:id="rId6" w:tgtFrame="_blank" w:history="1">
        <w:r>
          <w:rPr>
            <w:rStyle w:val="a3"/>
            <w:rFonts w:hint="eastAsia"/>
            <w:sz w:val="30"/>
            <w:szCs w:val="30"/>
          </w:rPr>
          <w:t>报名邮件发送</w:t>
        </w:r>
        <w:r>
          <w:rPr>
            <w:rStyle w:val="a3"/>
            <w:rFonts w:hint="eastAsia"/>
            <w:sz w:val="30"/>
            <w:szCs w:val="30"/>
          </w:rPr>
          <w:t>jas_zzf@163.co</w:t>
        </w:r>
      </w:hyperlink>
      <w:hyperlink r:id="rId7" w:tgtFrame="_blank" w:history="1">
        <w:r>
          <w:rPr>
            <w:rStyle w:val="a3"/>
            <w:sz w:val="30"/>
            <w:szCs w:val="30"/>
          </w:rPr>
          <w:t>m</w:t>
        </w:r>
      </w:hyperlink>
    </w:p>
    <w:p w:rsidR="00EF7955" w:rsidRDefault="00EF7955" w:rsidP="00EF7955">
      <w:pPr>
        <w:shd w:val="clear" w:color="auto" w:fill="FFFFFF"/>
        <w:ind w:left="1050" w:hanging="1050"/>
        <w:rPr>
          <w:color w:val="000000"/>
          <w:szCs w:val="21"/>
        </w:rPr>
      </w:pPr>
      <w:r>
        <w:rPr>
          <w:color w:val="000000"/>
          <w:sz w:val="30"/>
          <w:szCs w:val="30"/>
        </w:rPr>
        <w:t>  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或传真：</w:t>
      </w:r>
      <w:r>
        <w:rPr>
          <w:color w:val="000000"/>
          <w:sz w:val="30"/>
          <w:szCs w:val="30"/>
        </w:rPr>
        <w:t>52138218</w:t>
      </w:r>
    </w:p>
    <w:p w:rsidR="00EF7955" w:rsidRDefault="00EF7955" w:rsidP="00EF7955">
      <w:pPr>
        <w:shd w:val="clear" w:color="auto" w:fill="FFFFFF"/>
        <w:rPr>
          <w:color w:val="000000"/>
          <w:szCs w:val="21"/>
        </w:rPr>
      </w:pPr>
      <w:r>
        <w:rPr>
          <w:color w:val="000000"/>
          <w:sz w:val="30"/>
          <w:szCs w:val="30"/>
        </w:rPr>
        <w:t>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、静安寺社区体育健身俱乐部联系人朱兆福</w:t>
      </w:r>
      <w:r>
        <w:rPr>
          <w:color w:val="000000"/>
          <w:sz w:val="30"/>
          <w:szCs w:val="30"/>
        </w:rPr>
        <w:t>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</w:t>
      </w:r>
    </w:p>
    <w:p w:rsidR="00EF7955" w:rsidRDefault="00EF7955" w:rsidP="00EF7955">
      <w:pPr>
        <w:shd w:val="clear" w:color="auto" w:fill="FFFFFF"/>
        <w:rPr>
          <w:color w:val="000000"/>
          <w:szCs w:val="21"/>
        </w:rPr>
      </w:pPr>
      <w:r>
        <w:rPr>
          <w:color w:val="000000"/>
          <w:sz w:val="30"/>
          <w:szCs w:val="30"/>
        </w:rPr>
        <w:t>  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Fonts w:hint="eastAsia"/>
          <w:color w:val="000000"/>
          <w:sz w:val="30"/>
          <w:szCs w:val="30"/>
        </w:rPr>
        <w:t>电话：</w:t>
      </w:r>
      <w:r>
        <w:rPr>
          <w:rFonts w:hint="eastAsia"/>
          <w:color w:val="000000"/>
          <w:sz w:val="30"/>
          <w:szCs w:val="30"/>
        </w:rPr>
        <w:t>13621910008</w:t>
      </w:r>
    </w:p>
    <w:p w:rsidR="00EF7955" w:rsidRDefault="00EF7955" w:rsidP="00EF7955">
      <w:pPr>
        <w:shd w:val="clear" w:color="auto" w:fill="FFFFFF"/>
        <w:jc w:val="right"/>
        <w:rPr>
          <w:color w:val="000000"/>
          <w:szCs w:val="21"/>
        </w:rPr>
      </w:pPr>
      <w:r>
        <w:rPr>
          <w:color w:val="000000"/>
          <w:szCs w:val="21"/>
        </w:rPr>
        <w:t>                              </w:t>
      </w:r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     </w:t>
      </w:r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       </w:t>
      </w:r>
      <w:r>
        <w:rPr>
          <w:rStyle w:val="apple-converted-space"/>
          <w:color w:val="000000"/>
          <w:szCs w:val="21"/>
        </w:rPr>
        <w:t> </w:t>
      </w:r>
      <w:r>
        <w:rPr>
          <w:rFonts w:hint="eastAsia"/>
          <w:color w:val="000000"/>
          <w:sz w:val="30"/>
          <w:szCs w:val="30"/>
        </w:rPr>
        <w:t>静安寺社区体育健身俱部</w:t>
      </w:r>
    </w:p>
    <w:p w:rsidR="00EF7955" w:rsidRDefault="00EF7955" w:rsidP="00EF7955">
      <w:pPr>
        <w:shd w:val="clear" w:color="auto" w:fill="FFFFFF"/>
        <w:jc w:val="right"/>
        <w:rPr>
          <w:color w:val="000000"/>
          <w:szCs w:val="21"/>
        </w:rPr>
      </w:pPr>
      <w:r>
        <w:rPr>
          <w:color w:val="000000"/>
          <w:sz w:val="30"/>
          <w:szCs w:val="30"/>
        </w:rPr>
        <w:t>                       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   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  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201</w:t>
      </w:r>
      <w:r>
        <w:rPr>
          <w:rFonts w:hint="eastAsia"/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25</w:t>
      </w:r>
      <w:r>
        <w:rPr>
          <w:color w:val="000000"/>
          <w:sz w:val="30"/>
          <w:szCs w:val="30"/>
        </w:rPr>
        <w:t>日</w:t>
      </w:r>
    </w:p>
    <w:p w:rsidR="00EF7955" w:rsidRDefault="00EF7955" w:rsidP="00EF7955">
      <w:pPr>
        <w:shd w:val="clear" w:color="auto" w:fill="FFFFFF"/>
        <w:spacing w:line="440" w:lineRule="atLeast"/>
        <w:ind w:firstLine="4680"/>
        <w:rPr>
          <w:color w:val="000000"/>
          <w:szCs w:val="21"/>
        </w:rPr>
      </w:pPr>
    </w:p>
    <w:p w:rsidR="004700B0" w:rsidRDefault="004700B0"/>
    <w:sectPr w:rsidR="004700B0" w:rsidSect="0047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25" w:rsidRDefault="001E2E25" w:rsidP="00A536E7">
      <w:r>
        <w:separator/>
      </w:r>
    </w:p>
  </w:endnote>
  <w:endnote w:type="continuationSeparator" w:id="1">
    <w:p w:rsidR="001E2E25" w:rsidRDefault="001E2E25" w:rsidP="00A5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25" w:rsidRDefault="001E2E25" w:rsidP="00A536E7">
      <w:r>
        <w:separator/>
      </w:r>
    </w:p>
  </w:footnote>
  <w:footnote w:type="continuationSeparator" w:id="1">
    <w:p w:rsidR="001E2E25" w:rsidRDefault="001E2E25" w:rsidP="00A53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955"/>
    <w:rsid w:val="001E2E25"/>
    <w:rsid w:val="004700B0"/>
    <w:rsid w:val="00475E3F"/>
    <w:rsid w:val="008D4D1F"/>
    <w:rsid w:val="00A536E7"/>
    <w:rsid w:val="00E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9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955"/>
  </w:style>
  <w:style w:type="paragraph" w:styleId="a4">
    <w:name w:val="header"/>
    <w:basedOn w:val="a"/>
    <w:link w:val="Char"/>
    <w:uiPriority w:val="99"/>
    <w:semiHidden/>
    <w:unhideWhenUsed/>
    <w:rsid w:val="00A5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36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36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E6%8A%A5%E5%90%8D%E6%96%B9%E5%BC%8F%E5%8F%AF%E9%82%AE%E4%BB%B6%E5%8F%91%E9%80%81jas_zzf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6%8A%A5%E5%90%8D%E6%96%B9%E5%BC%8F%E5%8F%AF%E9%82%AE%E4%BB%B6%E5%8F%91%E9%80%81jas_zzf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>Lenovo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2017-05-22T08:16:00Z</dcterms:created>
  <dcterms:modified xsi:type="dcterms:W3CDTF">2017-05-22T08:20:00Z</dcterms:modified>
</cp:coreProperties>
</file>