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9D2C7">
      <w:pPr>
        <w:ind w:right="280"/>
        <w:jc w:val="left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附件1：</w:t>
      </w:r>
    </w:p>
    <w:p w14:paraId="1F87EAB5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3C43EBC9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14B9432E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2253084A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6671CAC8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367D5AEF">
      <w:pPr>
        <w:jc w:val="center"/>
        <w:rPr>
          <w:rFonts w:hint="eastAsia" w:ascii="仿宋" w:hAnsi="仿宋" w:eastAsia="仿宋" w:cs="Times New Roman"/>
          <w:b/>
          <w:bCs/>
          <w:sz w:val="44"/>
          <w:szCs w:val="44"/>
        </w:rPr>
      </w:pPr>
      <w:r>
        <w:rPr>
          <w:rFonts w:hint="eastAsia" w:ascii="仿宋" w:hAnsi="仿宋" w:eastAsia="仿宋" w:cs="Times New Roman"/>
          <w:b/>
          <w:bCs/>
          <w:sz w:val="44"/>
          <w:szCs w:val="44"/>
        </w:rPr>
        <w:t>2025年上海社区健康运动会市级比赛项目申报书</w:t>
      </w:r>
    </w:p>
    <w:p w14:paraId="02165B78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2EBFB980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0C3C321B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7C5AEEAD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47835DE1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15B56479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6ADC205D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19D288A6">
      <w:pPr>
        <w:ind w:firstLine="1606" w:firstLineChars="500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项目名称：</w:t>
      </w:r>
    </w:p>
    <w:p w14:paraId="3CD0FB55">
      <w:pPr>
        <w:ind w:firstLine="1606" w:firstLineChars="500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申报单位：</w:t>
      </w:r>
    </w:p>
    <w:p w14:paraId="3846BA1B">
      <w:pPr>
        <w:ind w:firstLine="1606" w:firstLineChars="500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联 系 人：</w:t>
      </w:r>
    </w:p>
    <w:p w14:paraId="0C5E6991">
      <w:pPr>
        <w:ind w:firstLine="1606" w:firstLineChars="50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联系电话</w:t>
      </w:r>
      <w:r>
        <w:rPr>
          <w:rFonts w:hint="eastAsia" w:ascii="仿宋" w:hAnsi="仿宋" w:eastAsia="仿宋" w:cs="Times New Roman"/>
          <w:sz w:val="32"/>
          <w:szCs w:val="32"/>
        </w:rPr>
        <w:t>：</w:t>
      </w:r>
    </w:p>
    <w:p w14:paraId="1D04854B">
      <w:pPr>
        <w:ind w:firstLine="1600" w:firstLineChars="500"/>
        <w:rPr>
          <w:rFonts w:hint="eastAsia" w:ascii="黑体" w:hAnsi="黑体" w:eastAsia="黑体" w:cs="Times New Roman"/>
          <w:sz w:val="32"/>
          <w:szCs w:val="32"/>
        </w:rPr>
      </w:pPr>
    </w:p>
    <w:p w14:paraId="517A48C4">
      <w:pPr>
        <w:jc w:val="center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 xml:space="preserve">  年  月  日</w:t>
      </w:r>
    </w:p>
    <w:p w14:paraId="5B465BB9">
      <w:pPr>
        <w:widowControl/>
        <w:jc w:val="left"/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ascii="宋体" w:hAnsi="宋体" w:eastAsia="宋体" w:cs="仿宋"/>
          <w:b/>
          <w:sz w:val="28"/>
          <w:szCs w:val="28"/>
        </w:rPr>
        <w:br w:type="page"/>
      </w:r>
    </w:p>
    <w:p w14:paraId="35399DDA"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申报单位基本情况表</w:t>
      </w:r>
    </w:p>
    <w:tbl>
      <w:tblPr>
        <w:tblStyle w:val="5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51"/>
        <w:gridCol w:w="1282"/>
        <w:gridCol w:w="986"/>
        <w:gridCol w:w="1276"/>
        <w:gridCol w:w="850"/>
        <w:gridCol w:w="1581"/>
      </w:tblGrid>
      <w:tr w14:paraId="4E193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96" w:type="dxa"/>
            <w:vAlign w:val="center"/>
          </w:tcPr>
          <w:p w14:paraId="7E697F45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bookmarkStart w:id="0" w:name="_Hlk171088593"/>
            <w:r>
              <w:rPr>
                <w:rFonts w:hint="eastAsia" w:ascii="仿宋" w:hAnsi="仿宋" w:eastAsia="仿宋"/>
                <w:sz w:val="24"/>
                <w:szCs w:val="24"/>
              </w:rPr>
              <w:t>单位名称</w:t>
            </w:r>
          </w:p>
        </w:tc>
        <w:tc>
          <w:tcPr>
            <w:tcW w:w="6826" w:type="dxa"/>
            <w:gridSpan w:val="6"/>
            <w:vAlign w:val="center"/>
          </w:tcPr>
          <w:p w14:paraId="30447A6B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4643C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96" w:type="dxa"/>
            <w:vAlign w:val="center"/>
          </w:tcPr>
          <w:p w14:paraId="38E831B4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单位地址</w:t>
            </w:r>
          </w:p>
        </w:tc>
        <w:tc>
          <w:tcPr>
            <w:tcW w:w="3119" w:type="dxa"/>
            <w:gridSpan w:val="3"/>
            <w:vAlign w:val="center"/>
          </w:tcPr>
          <w:p w14:paraId="3EC7913F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91BE2F9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邮政编码</w:t>
            </w:r>
          </w:p>
        </w:tc>
        <w:tc>
          <w:tcPr>
            <w:tcW w:w="2431" w:type="dxa"/>
            <w:gridSpan w:val="2"/>
            <w:vAlign w:val="center"/>
          </w:tcPr>
          <w:p w14:paraId="0DDF3012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47222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96" w:type="dxa"/>
            <w:vAlign w:val="center"/>
          </w:tcPr>
          <w:p w14:paraId="31FD9A11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法定代表人</w:t>
            </w:r>
          </w:p>
        </w:tc>
        <w:tc>
          <w:tcPr>
            <w:tcW w:w="851" w:type="dxa"/>
            <w:vAlign w:val="center"/>
          </w:tcPr>
          <w:p w14:paraId="690C5A56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姓名</w:t>
            </w:r>
          </w:p>
        </w:tc>
        <w:tc>
          <w:tcPr>
            <w:tcW w:w="1282" w:type="dxa"/>
            <w:vAlign w:val="center"/>
          </w:tcPr>
          <w:p w14:paraId="19F27F1E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7036EA1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职务</w:t>
            </w:r>
          </w:p>
        </w:tc>
        <w:tc>
          <w:tcPr>
            <w:tcW w:w="1276" w:type="dxa"/>
            <w:vAlign w:val="center"/>
          </w:tcPr>
          <w:p w14:paraId="29B7C9F7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ACBDA68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电话</w:t>
            </w:r>
          </w:p>
        </w:tc>
        <w:tc>
          <w:tcPr>
            <w:tcW w:w="1581" w:type="dxa"/>
            <w:vAlign w:val="center"/>
          </w:tcPr>
          <w:p w14:paraId="49867ACF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CC7C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96" w:type="dxa"/>
            <w:vAlign w:val="center"/>
          </w:tcPr>
          <w:p w14:paraId="0402925B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项目负责人</w:t>
            </w:r>
          </w:p>
        </w:tc>
        <w:tc>
          <w:tcPr>
            <w:tcW w:w="851" w:type="dxa"/>
            <w:vAlign w:val="center"/>
          </w:tcPr>
          <w:p w14:paraId="71B552AB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姓名</w:t>
            </w:r>
          </w:p>
        </w:tc>
        <w:tc>
          <w:tcPr>
            <w:tcW w:w="1282" w:type="dxa"/>
            <w:vAlign w:val="center"/>
          </w:tcPr>
          <w:p w14:paraId="5431715E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7D6F7BF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职务</w:t>
            </w:r>
          </w:p>
        </w:tc>
        <w:tc>
          <w:tcPr>
            <w:tcW w:w="1276" w:type="dxa"/>
            <w:vAlign w:val="center"/>
          </w:tcPr>
          <w:p w14:paraId="5CEB10A2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EA042C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电话</w:t>
            </w:r>
          </w:p>
        </w:tc>
        <w:tc>
          <w:tcPr>
            <w:tcW w:w="1581" w:type="dxa"/>
            <w:vAlign w:val="center"/>
          </w:tcPr>
          <w:p w14:paraId="6CAEE658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52740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96" w:type="dxa"/>
            <w:vAlign w:val="center"/>
          </w:tcPr>
          <w:p w14:paraId="662DABD9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单位成立时间</w:t>
            </w:r>
          </w:p>
        </w:tc>
        <w:tc>
          <w:tcPr>
            <w:tcW w:w="3119" w:type="dxa"/>
            <w:gridSpan w:val="3"/>
            <w:vAlign w:val="center"/>
          </w:tcPr>
          <w:p w14:paraId="0126A204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222226F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单位性质</w:t>
            </w:r>
          </w:p>
        </w:tc>
        <w:tc>
          <w:tcPr>
            <w:tcW w:w="2431" w:type="dxa"/>
            <w:gridSpan w:val="2"/>
            <w:vAlign w:val="center"/>
          </w:tcPr>
          <w:p w14:paraId="328FD1E5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13324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96" w:type="dxa"/>
            <w:vAlign w:val="center"/>
          </w:tcPr>
          <w:p w14:paraId="4940EE4C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统一社会信用代码/组织机构代码</w:t>
            </w:r>
          </w:p>
        </w:tc>
        <w:tc>
          <w:tcPr>
            <w:tcW w:w="3119" w:type="dxa"/>
            <w:gridSpan w:val="3"/>
            <w:vAlign w:val="center"/>
          </w:tcPr>
          <w:p w14:paraId="5B02A822">
            <w:pPr>
              <w:snapToGrid w:val="0"/>
              <w:rPr>
                <w:rFonts w:hint="eastAsia" w:ascii="仿宋" w:hAnsi="仿宋" w:eastAsia="仿宋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FF907FB">
            <w:pPr>
              <w:snapToGrid w:val="0"/>
              <w:jc w:val="center"/>
              <w:rPr>
                <w:rFonts w:hint="eastAsia" w:ascii="仿宋" w:hAnsi="仿宋" w:eastAsia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注册资金</w:t>
            </w:r>
          </w:p>
        </w:tc>
        <w:tc>
          <w:tcPr>
            <w:tcW w:w="2431" w:type="dxa"/>
            <w:gridSpan w:val="2"/>
            <w:vAlign w:val="center"/>
          </w:tcPr>
          <w:p w14:paraId="5FB3E3AD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63561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  <w:jc w:val="center"/>
        </w:trPr>
        <w:tc>
          <w:tcPr>
            <w:tcW w:w="1696" w:type="dxa"/>
            <w:vAlign w:val="center"/>
          </w:tcPr>
          <w:p w14:paraId="0ABD0BDF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开户银行</w:t>
            </w:r>
          </w:p>
        </w:tc>
        <w:tc>
          <w:tcPr>
            <w:tcW w:w="3119" w:type="dxa"/>
            <w:gridSpan w:val="3"/>
            <w:vAlign w:val="center"/>
          </w:tcPr>
          <w:p w14:paraId="117D139A">
            <w:pPr>
              <w:snapToGrid w:val="0"/>
              <w:rPr>
                <w:rFonts w:hint="eastAsia" w:ascii="仿宋" w:hAnsi="仿宋" w:eastAsia="仿宋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65A728">
            <w:pPr>
              <w:snapToGrid w:val="0"/>
              <w:jc w:val="center"/>
              <w:rPr>
                <w:rFonts w:hint="eastAsia" w:ascii="仿宋" w:hAnsi="仿宋" w:eastAsia="仿宋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账号</w:t>
            </w:r>
          </w:p>
        </w:tc>
        <w:tc>
          <w:tcPr>
            <w:tcW w:w="2431" w:type="dxa"/>
            <w:gridSpan w:val="2"/>
            <w:vAlign w:val="center"/>
          </w:tcPr>
          <w:p w14:paraId="04CA6374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03E6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6" w:hRule="atLeast"/>
          <w:jc w:val="center"/>
        </w:trPr>
        <w:tc>
          <w:tcPr>
            <w:tcW w:w="1696" w:type="dxa"/>
            <w:vAlign w:val="center"/>
          </w:tcPr>
          <w:p w14:paraId="7987A00A">
            <w:pPr>
              <w:snapToGrid w:val="0"/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经营范围</w:t>
            </w:r>
          </w:p>
        </w:tc>
        <w:tc>
          <w:tcPr>
            <w:tcW w:w="6826" w:type="dxa"/>
            <w:gridSpan w:val="6"/>
          </w:tcPr>
          <w:p w14:paraId="63138E13">
            <w:pPr>
              <w:snapToGrid w:val="0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bookmarkEnd w:id="0"/>
    </w:tbl>
    <w:p w14:paraId="74BDC18C">
      <w:pPr>
        <w:rPr>
          <w:rFonts w:hint="eastAsia"/>
        </w:rPr>
      </w:pPr>
    </w:p>
    <w:p w14:paraId="2EB71E82">
      <w:pPr>
        <w:widowControl/>
        <w:jc w:val="left"/>
        <w:rPr>
          <w:rFonts w:hint="eastAsia"/>
        </w:rPr>
      </w:pPr>
      <w:r>
        <w:br w:type="page"/>
      </w:r>
    </w:p>
    <w:p w14:paraId="421A32D3">
      <w:pPr>
        <w:jc w:val="center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项目经费预算汇总表</w:t>
      </w:r>
    </w:p>
    <w:p w14:paraId="021C9B14">
      <w:pPr>
        <w:spacing w:line="480" w:lineRule="exact"/>
        <w:rPr>
          <w:rFonts w:hint="eastAsia" w:ascii="宋体" w:hAnsi="宋体" w:eastAsia="宋体"/>
          <w:b/>
          <w:bCs/>
          <w:sz w:val="28"/>
          <w:szCs w:val="28"/>
        </w:rPr>
      </w:pPr>
    </w:p>
    <w:p w14:paraId="1E75FA40">
      <w:pPr>
        <w:spacing w:line="480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申报项目名称：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</w:t>
      </w:r>
      <w:r>
        <w:rPr>
          <w:rFonts w:hint="eastAsia" w:ascii="仿宋" w:hAnsi="仿宋" w:eastAsia="仿宋"/>
          <w:sz w:val="28"/>
          <w:szCs w:val="28"/>
        </w:rPr>
        <w:t>单位：元</w:t>
      </w:r>
    </w:p>
    <w:tbl>
      <w:tblPr>
        <w:tblStyle w:val="5"/>
        <w:tblW w:w="8217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413"/>
        <w:gridCol w:w="6804"/>
      </w:tblGrid>
      <w:tr w14:paraId="3540CA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238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E34A2">
            <w:pPr>
              <w:spacing w:before="120"/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项目预算总额（大写）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5EAFD">
            <w:pPr>
              <w:spacing w:before="120"/>
              <w:rPr>
                <w:rFonts w:hint="eastAsia" w:ascii="仿宋" w:hAnsi="仿宋" w:eastAsia="仿宋"/>
                <w:sz w:val="22"/>
              </w:rPr>
            </w:pPr>
          </w:p>
          <w:p w14:paraId="3114D855">
            <w:pPr>
              <w:spacing w:before="120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经初步测算，本项目预算总额为人民币    元。</w:t>
            </w:r>
          </w:p>
          <w:p w14:paraId="07BC085A">
            <w:pPr>
              <w:spacing w:before="120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（大写：</w:t>
            </w:r>
            <w:r>
              <w:rPr>
                <w:rFonts w:hint="eastAsia" w:ascii="仿宋" w:hAnsi="仿宋" w:eastAsia="仿宋"/>
                <w:sz w:val="22"/>
                <w:u w:val="single"/>
              </w:rPr>
              <w:t xml:space="preserve">                                               </w:t>
            </w:r>
            <w:r>
              <w:rPr>
                <w:rFonts w:hint="eastAsia" w:ascii="仿宋" w:hAnsi="仿宋" w:eastAsia="仿宋"/>
                <w:sz w:val="22"/>
              </w:rPr>
              <w:t>）</w:t>
            </w:r>
          </w:p>
          <w:p w14:paraId="53992582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</w:tc>
      </w:tr>
      <w:tr w14:paraId="599BE0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972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AA3F6">
            <w:pPr>
              <w:spacing w:before="120"/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拟申请市级经费资助金额</w:t>
            </w:r>
          </w:p>
          <w:p w14:paraId="5A60D88D">
            <w:pPr>
              <w:spacing w:before="120"/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（大写）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07E4D">
            <w:pPr>
              <w:spacing w:before="120"/>
              <w:rPr>
                <w:rFonts w:hint="eastAsia" w:ascii="仿宋" w:hAnsi="仿宋" w:eastAsia="仿宋"/>
                <w:sz w:val="22"/>
              </w:rPr>
            </w:pPr>
          </w:p>
          <w:p w14:paraId="20DA2B16">
            <w:pPr>
              <w:spacing w:before="120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拟向市社区体育协会申请资助经费总额为人民币    元。</w:t>
            </w:r>
          </w:p>
          <w:p w14:paraId="6CB3C009">
            <w:pPr>
              <w:spacing w:before="120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（大写：</w:t>
            </w:r>
            <w:r>
              <w:rPr>
                <w:rFonts w:hint="eastAsia" w:ascii="仿宋" w:hAnsi="仿宋" w:eastAsia="仿宋"/>
                <w:sz w:val="22"/>
                <w:u w:val="single"/>
              </w:rPr>
              <w:t xml:space="preserve">                                               </w:t>
            </w:r>
            <w:r>
              <w:rPr>
                <w:rFonts w:hint="eastAsia" w:ascii="仿宋" w:hAnsi="仿宋" w:eastAsia="仿宋"/>
                <w:sz w:val="22"/>
              </w:rPr>
              <w:t>）</w:t>
            </w:r>
          </w:p>
          <w:p w14:paraId="46DAF954">
            <w:pPr>
              <w:spacing w:before="120"/>
              <w:jc w:val="center"/>
              <w:rPr>
                <w:rFonts w:hint="eastAsia" w:ascii="仿宋" w:hAnsi="仿宋" w:eastAsia="仿宋"/>
                <w:sz w:val="22"/>
              </w:rPr>
            </w:pPr>
          </w:p>
        </w:tc>
      </w:tr>
      <w:tr w14:paraId="571E70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245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72E86">
            <w:pPr>
              <w:spacing w:before="120"/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自筹经费</w:t>
            </w:r>
          </w:p>
          <w:p w14:paraId="64C0AFC2">
            <w:pPr>
              <w:spacing w:before="120"/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（大写）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38097">
            <w:pPr>
              <w:spacing w:before="120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拟由本单位自筹的经费总额为人民币    元。</w:t>
            </w:r>
          </w:p>
          <w:p w14:paraId="2008F5E7">
            <w:pPr>
              <w:spacing w:before="120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（大写：</w:t>
            </w:r>
            <w:r>
              <w:rPr>
                <w:rFonts w:hint="eastAsia" w:ascii="仿宋" w:hAnsi="仿宋" w:eastAsia="仿宋"/>
                <w:sz w:val="22"/>
                <w:u w:val="single"/>
              </w:rPr>
              <w:t xml:space="preserve">                                               </w:t>
            </w:r>
            <w:r>
              <w:rPr>
                <w:rFonts w:hint="eastAsia" w:ascii="仿宋" w:hAnsi="仿宋" w:eastAsia="仿宋"/>
                <w:sz w:val="22"/>
              </w:rPr>
              <w:t>）</w:t>
            </w:r>
          </w:p>
          <w:p w14:paraId="12CE589E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主要筹措渠道及经费构成初步设想如下：</w:t>
            </w:r>
          </w:p>
          <w:p w14:paraId="112A53A2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1FD7241A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558CB193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3FB8B643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07653E9D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2609C032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1B90C068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1B3209C9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  <w:p w14:paraId="69AE19BE">
            <w:pPr>
              <w:spacing w:before="120"/>
              <w:jc w:val="left"/>
              <w:rPr>
                <w:rFonts w:hint="eastAsia" w:ascii="仿宋" w:hAnsi="仿宋" w:eastAsia="仿宋"/>
                <w:sz w:val="22"/>
              </w:rPr>
            </w:pPr>
          </w:p>
        </w:tc>
      </w:tr>
    </w:tbl>
    <w:p w14:paraId="45DF2B4F">
      <w:pPr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备注：申请资助的资金，应不得大于项目实际总投入的50%，且不超过15万元。</w:t>
      </w:r>
    </w:p>
    <w:p w14:paraId="5122D373">
      <w:pPr>
        <w:ind w:firstLine="840" w:firstLineChars="300"/>
        <w:rPr>
          <w:rFonts w:hint="eastAsia" w:ascii="宋体" w:hAnsi="宋体" w:eastAsia="宋体"/>
          <w:sz w:val="28"/>
          <w:szCs w:val="28"/>
        </w:rPr>
      </w:pPr>
    </w:p>
    <w:p w14:paraId="46540848">
      <w:pPr>
        <w:spacing w:line="360" w:lineRule="exact"/>
        <w:ind w:left="420" w:leftChars="200" w:firstLine="4200" w:firstLineChars="15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全权代表签字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</w:t>
      </w:r>
    </w:p>
    <w:p w14:paraId="20CE8F85">
      <w:pPr>
        <w:spacing w:line="360" w:lineRule="exact"/>
        <w:ind w:left="420" w:leftChars="200" w:right="73" w:rightChars="35" w:firstLine="4200" w:firstLineChars="1500"/>
        <w:rPr>
          <w:rFonts w:hint="eastAsia" w:ascii="仿宋" w:hAnsi="仿宋" w:eastAsia="仿宋"/>
          <w:spacing w:val="4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申报单位</w:t>
      </w:r>
      <w:r>
        <w:rPr>
          <w:rFonts w:hint="eastAsia" w:ascii="仿宋" w:hAnsi="仿宋" w:eastAsia="仿宋"/>
          <w:spacing w:val="4"/>
          <w:sz w:val="28"/>
          <w:szCs w:val="28"/>
        </w:rPr>
        <w:t>公章</w:t>
      </w:r>
      <w:r>
        <w:rPr>
          <w:rFonts w:hint="eastAsia" w:ascii="仿宋" w:hAnsi="仿宋" w:eastAsia="仿宋"/>
          <w:spacing w:val="4"/>
          <w:sz w:val="28"/>
          <w:szCs w:val="28"/>
          <w:u w:val="single"/>
        </w:rPr>
        <w:t xml:space="preserve">              </w:t>
      </w:r>
    </w:p>
    <w:p w14:paraId="2F64A13B">
      <w:pPr>
        <w:spacing w:line="360" w:lineRule="exact"/>
        <w:ind w:left="420" w:leftChars="200" w:right="73" w:rightChars="35" w:firstLine="4200" w:firstLineChars="1500"/>
        <w:rPr>
          <w:rFonts w:hint="eastAsia" w:ascii="仿宋" w:hAnsi="仿宋" w:eastAsia="仿宋"/>
          <w:spacing w:val="4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 xml:space="preserve">日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rPr>
          <w:rFonts w:hint="eastAsia" w:ascii="仿宋" w:hAnsi="仿宋" w:eastAsia="仿宋"/>
          <w:sz w:val="28"/>
          <w:szCs w:val="28"/>
        </w:rPr>
        <w:t>期</w:t>
      </w:r>
      <w:r>
        <w:rPr>
          <w:rFonts w:hint="eastAsia" w:ascii="仿宋" w:hAnsi="仿宋" w:eastAsia="仿宋"/>
          <w:spacing w:val="4"/>
          <w:sz w:val="28"/>
          <w:szCs w:val="28"/>
          <w:u w:val="single"/>
        </w:rPr>
        <w:t xml:space="preserve">                   </w:t>
      </w:r>
    </w:p>
    <w:p w14:paraId="49C4E91C">
      <w:pPr>
        <w:widowControl/>
        <w:jc w:val="left"/>
        <w:rPr>
          <w:rFonts w:hint="eastAsia"/>
        </w:rPr>
      </w:pPr>
    </w:p>
    <w:p w14:paraId="000908F6">
      <w:pPr>
        <w:spacing w:line="480" w:lineRule="exact"/>
        <w:jc w:val="center"/>
        <w:rPr>
          <w:rFonts w:hint="eastAsia" w:ascii="仿宋" w:hAnsi="仿宋" w:eastAsia="仿宋"/>
          <w:b/>
          <w:bCs/>
          <w:sz w:val="28"/>
          <w:szCs w:val="28"/>
        </w:rPr>
      </w:pPr>
    </w:p>
    <w:p w14:paraId="222FBD3A">
      <w:pPr>
        <w:spacing w:line="480" w:lineRule="exact"/>
        <w:jc w:val="center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项目经费预算明细表</w:t>
      </w:r>
    </w:p>
    <w:p w14:paraId="1C7B1CAF">
      <w:pPr>
        <w:spacing w:line="480" w:lineRule="exact"/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（格式可自拟）</w:t>
      </w:r>
    </w:p>
    <w:p w14:paraId="3A082B68">
      <w:pPr>
        <w:spacing w:line="480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申报单位名称：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</w:t>
      </w:r>
      <w:r>
        <w:rPr>
          <w:rFonts w:hint="eastAsia" w:ascii="仿宋" w:hAnsi="仿宋" w:eastAsia="仿宋"/>
          <w:sz w:val="28"/>
          <w:szCs w:val="28"/>
        </w:rPr>
        <w:t>单位：    元</w:t>
      </w:r>
    </w:p>
    <w:tbl>
      <w:tblPr>
        <w:tblStyle w:val="5"/>
        <w:tblW w:w="852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843"/>
        <w:gridCol w:w="2783"/>
        <w:gridCol w:w="934"/>
        <w:gridCol w:w="1060"/>
        <w:gridCol w:w="1198"/>
      </w:tblGrid>
      <w:tr w14:paraId="49F8D3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619B5">
            <w:pPr>
              <w:snapToGrid w:val="0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序号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5284B">
            <w:pPr>
              <w:snapToGrid w:val="0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预算科目</w:t>
            </w:r>
          </w:p>
          <w:p w14:paraId="35A7A288">
            <w:pPr>
              <w:snapToGrid w:val="0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（一级/二级）</w:t>
            </w: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31AB6">
            <w:pPr>
              <w:snapToGrid w:val="0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预算内容、预算依据、预算标准等</w:t>
            </w: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4BA1F">
            <w:pPr>
              <w:snapToGrid w:val="0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数量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4F06F">
            <w:pPr>
              <w:snapToGrid w:val="0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单价</w:t>
            </w: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89C82">
            <w:pPr>
              <w:snapToGrid w:val="0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金额</w:t>
            </w:r>
          </w:p>
        </w:tc>
      </w:tr>
      <w:tr w14:paraId="0154D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848B3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9EE0C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DEEDE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19071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F1810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B15EC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7E69B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245B2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885AB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CEBD1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F884B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C7724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38E60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48594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DB18A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0BCB2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3D008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094CD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96AC4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1C96D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545B8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BF2AB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9617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DCA4F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700A2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008B6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B215B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5272C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6E62C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90020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692CF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AD81A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15387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E6C6F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369C7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45458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4644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89785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98FFA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52850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84B45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54800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03BE5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678F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C4F9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6FB5F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65456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E4594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3BAE46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DF8C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EB52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95DFC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74FD5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E7C91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D8683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16C49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38075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3C7D1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5896C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5CEAD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67F8A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7AFEB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72FFF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1EC2A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DC7D8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89956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F596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674A1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509A6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2ABC39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F3701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DFB59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08B4E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D007C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86406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1FEE3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4C4570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850A3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A2E84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76BB8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C7605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8612D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4E081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6210E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CD50E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63427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BB39B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760951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03142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E79BB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26D920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4890D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A8B32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ABDFA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6FE3A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3F22D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E92F9">
            <w:pPr>
              <w:widowControl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51B98E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5BBF0">
            <w:pPr>
              <w:snapToGrid w:val="0"/>
              <w:spacing w:line="360" w:lineRule="auto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总计</w:t>
            </w: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7DDD9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6AAD3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3FDBA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  <w:tr w14:paraId="51257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6181D">
            <w:pPr>
              <w:snapToGrid w:val="0"/>
              <w:spacing w:line="360" w:lineRule="auto"/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拟申请市级资助经费额度</w:t>
            </w:r>
          </w:p>
        </w:tc>
        <w:tc>
          <w:tcPr>
            <w:tcW w:w="9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7E414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5C169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9B36F">
            <w:pPr>
              <w:snapToGrid w:val="0"/>
              <w:spacing w:line="360" w:lineRule="auto"/>
              <w:rPr>
                <w:rFonts w:hint="eastAsia" w:ascii="仿宋" w:hAnsi="仿宋" w:eastAsia="仿宋" w:cs="宋体"/>
                <w:sz w:val="24"/>
                <w:szCs w:val="24"/>
              </w:rPr>
            </w:pPr>
          </w:p>
        </w:tc>
      </w:tr>
    </w:tbl>
    <w:p w14:paraId="26709C14">
      <w:pPr>
        <w:spacing w:line="480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（可加行或另附表）</w:t>
      </w:r>
    </w:p>
    <w:p w14:paraId="49207BBD">
      <w:pPr>
        <w:spacing w:line="480" w:lineRule="exact"/>
        <w:rPr>
          <w:rFonts w:hint="eastAsia" w:ascii="宋体" w:hAnsi="宋体" w:eastAsia="宋体"/>
          <w:sz w:val="28"/>
          <w:szCs w:val="28"/>
        </w:rPr>
      </w:pPr>
    </w:p>
    <w:p w14:paraId="7E37DEA5">
      <w:pPr>
        <w:spacing w:line="480" w:lineRule="exact"/>
        <w:rPr>
          <w:rFonts w:hint="eastAsia" w:ascii="宋体" w:hAnsi="宋体" w:eastAsia="宋体"/>
          <w:sz w:val="28"/>
          <w:szCs w:val="28"/>
        </w:rPr>
      </w:pPr>
    </w:p>
    <w:p w14:paraId="406549BE">
      <w:pPr>
        <w:spacing w:line="480" w:lineRule="exact"/>
        <w:rPr>
          <w:rFonts w:hint="eastAsia" w:ascii="宋体" w:hAnsi="宋体" w:eastAsia="宋体"/>
          <w:sz w:val="28"/>
          <w:szCs w:val="28"/>
        </w:rPr>
      </w:pPr>
    </w:p>
    <w:p w14:paraId="08CAC3C9">
      <w:pPr>
        <w:spacing w:line="480" w:lineRule="exact"/>
        <w:rPr>
          <w:rFonts w:hint="eastAsia" w:ascii="宋体" w:hAnsi="宋体" w:eastAsia="宋体"/>
          <w:sz w:val="28"/>
          <w:szCs w:val="28"/>
        </w:rPr>
      </w:pPr>
    </w:p>
    <w:p w14:paraId="65C5AD9D">
      <w:pPr>
        <w:spacing w:line="360" w:lineRule="exact"/>
        <w:ind w:left="420" w:leftChars="200" w:firstLine="4200" w:firstLineChars="15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全权代表签字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</w:t>
      </w:r>
    </w:p>
    <w:p w14:paraId="6BA257B1">
      <w:pPr>
        <w:spacing w:line="360" w:lineRule="exact"/>
        <w:ind w:left="420" w:leftChars="200" w:right="73" w:rightChars="35" w:firstLine="4200" w:firstLineChars="1500"/>
        <w:rPr>
          <w:rFonts w:hint="eastAsia" w:ascii="仿宋" w:hAnsi="仿宋" w:eastAsia="仿宋"/>
          <w:spacing w:val="4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申报单位</w:t>
      </w:r>
      <w:r>
        <w:rPr>
          <w:rFonts w:hint="eastAsia" w:ascii="仿宋" w:hAnsi="仿宋" w:eastAsia="仿宋"/>
          <w:spacing w:val="4"/>
          <w:sz w:val="28"/>
          <w:szCs w:val="28"/>
        </w:rPr>
        <w:t>公章</w:t>
      </w:r>
      <w:r>
        <w:rPr>
          <w:rFonts w:hint="eastAsia" w:ascii="仿宋" w:hAnsi="仿宋" w:eastAsia="仿宋"/>
          <w:spacing w:val="4"/>
          <w:sz w:val="28"/>
          <w:szCs w:val="28"/>
          <w:u w:val="single"/>
        </w:rPr>
        <w:t xml:space="preserve">              </w:t>
      </w:r>
    </w:p>
    <w:p w14:paraId="4E0B2493">
      <w:pPr>
        <w:spacing w:line="360" w:lineRule="exact"/>
        <w:ind w:left="420" w:leftChars="200" w:right="73" w:rightChars="35" w:firstLine="4200" w:firstLineChars="1500"/>
        <w:rPr>
          <w:rFonts w:hint="eastAsia" w:ascii="仿宋" w:hAnsi="仿宋" w:eastAsia="仿宋"/>
          <w:spacing w:val="4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 xml:space="preserve">日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rPr>
          <w:rFonts w:hint="eastAsia" w:ascii="仿宋" w:hAnsi="仿宋" w:eastAsia="仿宋"/>
          <w:sz w:val="28"/>
          <w:szCs w:val="28"/>
        </w:rPr>
        <w:t>期</w:t>
      </w:r>
      <w:r>
        <w:rPr>
          <w:rFonts w:hint="eastAsia" w:ascii="仿宋" w:hAnsi="仿宋" w:eastAsia="仿宋"/>
          <w:spacing w:val="4"/>
          <w:sz w:val="28"/>
          <w:szCs w:val="28"/>
          <w:u w:val="single"/>
        </w:rPr>
        <w:t xml:space="preserve">                   </w:t>
      </w:r>
    </w:p>
    <w:p w14:paraId="01D40DAE">
      <w:pPr>
        <w:widowControl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br w:type="page"/>
      </w:r>
      <w:r>
        <w:rPr>
          <w:rFonts w:hint="eastAsia" w:ascii="仿宋" w:hAnsi="仿宋" w:eastAsia="仿宋" w:cs="仿宋"/>
          <w:b/>
          <w:sz w:val="28"/>
          <w:szCs w:val="28"/>
        </w:rPr>
        <w:t>资质证明文件</w:t>
      </w:r>
    </w:p>
    <w:p w14:paraId="3F1D836F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（包括营业执照、自然人的身份证明文件及相关资质证书等与本次申报内容相关的</w:t>
      </w:r>
      <w:r>
        <w:rPr>
          <w:rFonts w:ascii="仿宋" w:hAnsi="仿宋" w:eastAsia="仿宋"/>
          <w:sz w:val="28"/>
          <w:szCs w:val="28"/>
        </w:rPr>
        <w:t>证明文件</w:t>
      </w:r>
      <w:r>
        <w:rPr>
          <w:rFonts w:hint="eastAsia" w:ascii="仿宋" w:hAnsi="仿宋" w:eastAsia="仿宋"/>
          <w:sz w:val="28"/>
          <w:szCs w:val="28"/>
        </w:rPr>
        <w:t>）</w:t>
      </w:r>
    </w:p>
    <w:p w14:paraId="6A480E25">
      <w:pPr>
        <w:widowControl/>
        <w:jc w:val="left"/>
        <w:rPr>
          <w:rFonts w:hint="eastAsia"/>
        </w:rPr>
      </w:pPr>
      <w:r>
        <w:br w:type="page"/>
      </w:r>
    </w:p>
    <w:p w14:paraId="69538398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财务相关证明</w:t>
      </w:r>
    </w:p>
    <w:p w14:paraId="43EC5C79"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（财务状况证明、依法纳税及缴纳社会保障金的</w:t>
      </w:r>
      <w:r>
        <w:rPr>
          <w:rFonts w:ascii="仿宋" w:hAnsi="仿宋" w:eastAsia="仿宋"/>
          <w:sz w:val="28"/>
          <w:szCs w:val="28"/>
        </w:rPr>
        <w:t>相关</w:t>
      </w:r>
      <w:r>
        <w:rPr>
          <w:rFonts w:hint="eastAsia" w:ascii="仿宋" w:hAnsi="仿宋" w:eastAsia="仿宋"/>
          <w:sz w:val="28"/>
          <w:szCs w:val="28"/>
        </w:rPr>
        <w:t>证明等）</w:t>
      </w:r>
    </w:p>
    <w:p w14:paraId="5DA46A44">
      <w:pPr>
        <w:widowControl/>
        <w:jc w:val="left"/>
        <w:rPr>
          <w:rFonts w:hint="eastAsia"/>
        </w:rPr>
      </w:pPr>
      <w:r>
        <w:br w:type="page"/>
      </w:r>
    </w:p>
    <w:p w14:paraId="078DAA84">
      <w:pPr>
        <w:jc w:val="center"/>
        <w:rPr>
          <w:rFonts w:hint="eastAsia" w:ascii="仿宋" w:hAnsi="仿宋" w:eastAsia="仿宋"/>
          <w:b/>
          <w:sz w:val="28"/>
          <w:szCs w:val="28"/>
        </w:rPr>
      </w:pPr>
      <w:bookmarkStart w:id="1" w:name="_Hlk2931860"/>
      <w:r>
        <w:rPr>
          <w:rFonts w:ascii="仿宋" w:hAnsi="仿宋" w:eastAsia="仿宋"/>
          <w:b/>
          <w:sz w:val="28"/>
          <w:szCs w:val="28"/>
        </w:rPr>
        <w:t>无重大违法记录声明</w:t>
      </w:r>
      <w:bookmarkEnd w:id="1"/>
    </w:p>
    <w:p w14:paraId="60D34E70">
      <w:pPr>
        <w:rPr>
          <w:rFonts w:hint="eastAsia" w:ascii="仿宋" w:hAnsi="仿宋" w:eastAsia="仿宋"/>
          <w:sz w:val="28"/>
          <w:szCs w:val="28"/>
        </w:rPr>
      </w:pPr>
    </w:p>
    <w:p w14:paraId="2574F947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致：</w:t>
      </w:r>
      <w:r>
        <w:rPr>
          <w:rFonts w:ascii="仿宋" w:hAnsi="仿宋" w:eastAsia="仿宋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/>
          <w:sz w:val="28"/>
          <w:szCs w:val="28"/>
          <w:u w:val="single"/>
        </w:rPr>
        <w:t>上海市社区体育协会</w:t>
      </w:r>
      <w:r>
        <w:rPr>
          <w:rFonts w:ascii="仿宋" w:hAnsi="仿宋" w:eastAsia="仿宋"/>
          <w:sz w:val="28"/>
          <w:szCs w:val="28"/>
          <w:u w:val="single"/>
        </w:rPr>
        <w:t xml:space="preserve">    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138BE36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</w:t>
      </w:r>
      <w:r>
        <w:rPr>
          <w:rFonts w:hint="eastAsia" w:ascii="仿宋" w:hAnsi="仿宋" w:eastAsia="仿宋"/>
          <w:sz w:val="28"/>
          <w:szCs w:val="28"/>
        </w:rPr>
        <w:t>（单位名称）参加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</w:t>
      </w:r>
      <w:r>
        <w:rPr>
          <w:rFonts w:ascii="仿宋" w:hAnsi="仿宋" w:eastAsia="仿宋"/>
          <w:sz w:val="28"/>
          <w:szCs w:val="28"/>
        </w:rPr>
        <w:t>项目</w:t>
      </w:r>
      <w:r>
        <w:rPr>
          <w:rFonts w:hint="eastAsia" w:ascii="仿宋" w:hAnsi="仿宋" w:eastAsia="仿宋"/>
          <w:sz w:val="28"/>
          <w:szCs w:val="28"/>
        </w:rPr>
        <w:t>申报</w:t>
      </w:r>
      <w:r>
        <w:rPr>
          <w:rFonts w:ascii="仿宋" w:hAnsi="仿宋" w:eastAsia="仿宋"/>
          <w:sz w:val="28"/>
          <w:szCs w:val="28"/>
        </w:rPr>
        <w:t>。在此郑重声明：我公司近三年内未因自身的任何违约、违法、不良记录及违反商业道德的行为而导致合同解除或招致法律诉讼。</w:t>
      </w:r>
    </w:p>
    <w:p w14:paraId="78A07CC6">
      <w:pPr>
        <w:rPr>
          <w:rFonts w:hint="eastAsia" w:ascii="仿宋" w:hAnsi="仿宋" w:eastAsia="仿宋"/>
          <w:sz w:val="28"/>
          <w:szCs w:val="28"/>
        </w:rPr>
      </w:pPr>
    </w:p>
    <w:p w14:paraId="3FDFB044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特此承诺！</w:t>
      </w:r>
    </w:p>
    <w:p w14:paraId="0379EFC2">
      <w:pPr>
        <w:rPr>
          <w:rFonts w:hint="eastAsia" w:ascii="仿宋" w:hAnsi="仿宋" w:eastAsia="仿宋"/>
          <w:sz w:val="28"/>
          <w:szCs w:val="28"/>
        </w:rPr>
      </w:pPr>
    </w:p>
    <w:p w14:paraId="77EF8ACA">
      <w:pPr>
        <w:rPr>
          <w:rFonts w:hint="eastAsia" w:ascii="仿宋" w:hAnsi="仿宋" w:eastAsia="仿宋"/>
          <w:sz w:val="28"/>
          <w:szCs w:val="28"/>
        </w:rPr>
      </w:pPr>
    </w:p>
    <w:p w14:paraId="3BAC52C1"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                     </w:t>
      </w:r>
      <w:r>
        <w:rPr>
          <w:rFonts w:hint="eastAsia" w:ascii="仿宋" w:hAnsi="仿宋" w:eastAsia="仿宋"/>
          <w:sz w:val="28"/>
          <w:szCs w:val="28"/>
        </w:rPr>
        <w:t>申报单位</w:t>
      </w:r>
      <w:r>
        <w:rPr>
          <w:rFonts w:ascii="仿宋" w:hAnsi="仿宋" w:eastAsia="仿宋"/>
          <w:sz w:val="28"/>
          <w:szCs w:val="28"/>
        </w:rPr>
        <w:t>（公章）：_________________</w:t>
      </w:r>
    </w:p>
    <w:p w14:paraId="5CEF9B31"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                     </w:t>
      </w:r>
      <w:r>
        <w:rPr>
          <w:rFonts w:hint="eastAsia" w:ascii="仿宋" w:hAnsi="仿宋" w:eastAsia="仿宋"/>
          <w:sz w:val="28"/>
          <w:szCs w:val="28"/>
        </w:rPr>
        <w:t>全权</w:t>
      </w:r>
      <w:r>
        <w:rPr>
          <w:rFonts w:ascii="仿宋" w:hAnsi="仿宋" w:eastAsia="仿宋"/>
          <w:sz w:val="28"/>
          <w:szCs w:val="28"/>
        </w:rPr>
        <w:t>代表（签</w:t>
      </w:r>
      <w:r>
        <w:rPr>
          <w:rFonts w:hint="eastAsia" w:ascii="仿宋" w:hAnsi="仿宋" w:eastAsia="仿宋"/>
          <w:sz w:val="28"/>
          <w:szCs w:val="28"/>
        </w:rPr>
        <w:t>字</w:t>
      </w:r>
      <w:r>
        <w:rPr>
          <w:rFonts w:ascii="仿宋" w:hAnsi="仿宋" w:eastAsia="仿宋"/>
          <w:sz w:val="28"/>
          <w:szCs w:val="28"/>
        </w:rPr>
        <w:t>）：_________________</w:t>
      </w:r>
    </w:p>
    <w:p w14:paraId="6F2181E9">
      <w:pPr>
        <w:rPr>
          <w:rFonts w:hint="eastAsia" w:ascii="宋体" w:hAnsi="宋体" w:eastAsia="宋体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                     日      期：______________________</w:t>
      </w:r>
      <w:r>
        <w:rPr>
          <w:rFonts w:ascii="宋体" w:hAnsi="宋体" w:eastAsia="宋体"/>
          <w:sz w:val="28"/>
          <w:szCs w:val="28"/>
        </w:rPr>
        <w:t xml:space="preserve">                </w:t>
      </w:r>
    </w:p>
    <w:p w14:paraId="7381C30C">
      <w:pPr>
        <w:rPr>
          <w:rFonts w:hint="eastAsia" w:ascii="宋体" w:hAnsi="宋体" w:eastAsia="宋体"/>
          <w:sz w:val="28"/>
          <w:szCs w:val="28"/>
        </w:rPr>
      </w:pPr>
    </w:p>
    <w:p w14:paraId="5424A9DB">
      <w:pPr>
        <w:rPr>
          <w:rFonts w:hint="eastAsia" w:ascii="宋体" w:hAnsi="宋体" w:eastAsia="宋体"/>
          <w:sz w:val="28"/>
          <w:szCs w:val="28"/>
        </w:rPr>
      </w:pPr>
    </w:p>
    <w:p w14:paraId="1D951233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（附</w:t>
      </w:r>
      <w:r>
        <w:rPr>
          <w:rFonts w:ascii="仿宋" w:hAnsi="仿宋" w:eastAsia="仿宋"/>
          <w:sz w:val="28"/>
          <w:szCs w:val="28"/>
        </w:rPr>
        <w:t>截图</w:t>
      </w:r>
      <w:r>
        <w:rPr>
          <w:rFonts w:hint="eastAsia" w:ascii="仿宋" w:hAnsi="仿宋" w:eastAsia="仿宋"/>
          <w:sz w:val="28"/>
          <w:szCs w:val="28"/>
        </w:rPr>
        <w:t>：“中国政府采购网（</w:t>
      </w:r>
      <w:r>
        <w:rPr>
          <w:rFonts w:ascii="Times New Roman" w:hAnsi="Times New Roman" w:eastAsia="仿宋" w:cs="Times New Roman"/>
          <w:sz w:val="28"/>
          <w:szCs w:val="28"/>
        </w:rPr>
        <w:t>www.ccgp.gov.cn</w:t>
      </w:r>
      <w:r>
        <w:rPr>
          <w:rFonts w:ascii="仿宋" w:hAnsi="仿宋" w:eastAsia="仿宋"/>
          <w:sz w:val="28"/>
          <w:szCs w:val="28"/>
        </w:rPr>
        <w:t>）”政府采购严重违法失信行为信息记录查询页面截图</w:t>
      </w:r>
      <w:r>
        <w:rPr>
          <w:rFonts w:hint="eastAsia" w:ascii="仿宋" w:hAnsi="仿宋" w:eastAsia="仿宋"/>
          <w:sz w:val="28"/>
          <w:szCs w:val="28"/>
        </w:rPr>
        <w:t>，“信用中国”网站（</w:t>
      </w:r>
      <w:r>
        <w:rPr>
          <w:rFonts w:ascii="Times New Roman" w:hAnsi="Times New Roman" w:eastAsia="仿宋" w:cs="Times New Roman"/>
          <w:sz w:val="28"/>
          <w:szCs w:val="28"/>
        </w:rPr>
        <w:t>www.creditchina.gov.cn</w:t>
      </w:r>
      <w:r>
        <w:rPr>
          <w:rFonts w:ascii="仿宋" w:hAnsi="仿宋" w:eastAsia="仿宋"/>
          <w:sz w:val="28"/>
          <w:szCs w:val="28"/>
        </w:rPr>
        <w:t>）失信被执行人和重大税收违法案件当事人信息记录查询页面</w:t>
      </w:r>
      <w:r>
        <w:rPr>
          <w:rFonts w:hint="eastAsia" w:ascii="仿宋" w:hAnsi="仿宋" w:eastAsia="仿宋"/>
          <w:sz w:val="28"/>
          <w:szCs w:val="28"/>
        </w:rPr>
        <w:t>）</w:t>
      </w:r>
    </w:p>
    <w:p w14:paraId="7AE7E79F">
      <w:pPr>
        <w:widowControl/>
        <w:jc w:val="left"/>
        <w:rPr>
          <w:rFonts w:hint="eastAsia"/>
        </w:rPr>
      </w:pPr>
      <w:r>
        <w:br w:type="page"/>
      </w:r>
    </w:p>
    <w:p w14:paraId="2DADA856">
      <w:pPr>
        <w:jc w:val="center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类似项目业绩一览表</w:t>
      </w:r>
    </w:p>
    <w:p w14:paraId="7A1FC288">
      <w:pPr>
        <w:spacing w:line="480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申报单位名称：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/>
          <w:sz w:val="28"/>
          <w:szCs w:val="28"/>
        </w:rPr>
        <w:t xml:space="preserve">               </w:t>
      </w:r>
    </w:p>
    <w:tbl>
      <w:tblPr>
        <w:tblStyle w:val="5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992"/>
        <w:gridCol w:w="992"/>
        <w:gridCol w:w="1361"/>
        <w:gridCol w:w="1049"/>
        <w:gridCol w:w="1134"/>
        <w:gridCol w:w="992"/>
        <w:gridCol w:w="993"/>
      </w:tblGrid>
      <w:tr w14:paraId="1F35D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2F76CCB3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序号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97BB14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项目</w:t>
            </w:r>
          </w:p>
          <w:p w14:paraId="06F0D61F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名称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530D72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实施</w:t>
            </w:r>
          </w:p>
          <w:p w14:paraId="6D37B25E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时间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CC2A5D4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项目规模</w:t>
            </w:r>
          </w:p>
          <w:p w14:paraId="22607C3A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（万元）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A8A781D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采购</w:t>
            </w:r>
          </w:p>
          <w:p w14:paraId="5D2ECF78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DA0DC0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联系人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4E72D1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联系</w:t>
            </w:r>
          </w:p>
          <w:p w14:paraId="63977D43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方式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AD5C2A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其他</w:t>
            </w:r>
          </w:p>
          <w:p w14:paraId="26B59585">
            <w:pPr>
              <w:jc w:val="center"/>
              <w:rPr>
                <w:rFonts w:hint="eastAsia" w:ascii="仿宋" w:hAnsi="仿宋" w:eastAsia="仿宋"/>
                <w:sz w:val="22"/>
              </w:rPr>
            </w:pPr>
            <w:r>
              <w:rPr>
                <w:rFonts w:hint="eastAsia" w:ascii="仿宋" w:hAnsi="仿宋" w:eastAsia="仿宋"/>
                <w:sz w:val="22"/>
              </w:rPr>
              <w:t>说明</w:t>
            </w:r>
          </w:p>
        </w:tc>
      </w:tr>
      <w:tr w14:paraId="67FF0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46" w:type="dxa"/>
            <w:shd w:val="clear" w:color="auto" w:fill="auto"/>
          </w:tcPr>
          <w:p w14:paraId="6F64560D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746150C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6A275F4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361" w:type="dxa"/>
            <w:shd w:val="clear" w:color="auto" w:fill="auto"/>
          </w:tcPr>
          <w:p w14:paraId="3193F093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049" w:type="dxa"/>
            <w:shd w:val="clear" w:color="auto" w:fill="auto"/>
          </w:tcPr>
          <w:p w14:paraId="13811690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A4B6003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18AF3ACB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156F4036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</w:tr>
      <w:tr w14:paraId="14536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46" w:type="dxa"/>
            <w:shd w:val="clear" w:color="auto" w:fill="auto"/>
          </w:tcPr>
          <w:p w14:paraId="3F0301C3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1676244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631AF09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361" w:type="dxa"/>
            <w:shd w:val="clear" w:color="auto" w:fill="auto"/>
          </w:tcPr>
          <w:p w14:paraId="5B14A823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049" w:type="dxa"/>
            <w:shd w:val="clear" w:color="auto" w:fill="auto"/>
          </w:tcPr>
          <w:p w14:paraId="42832593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C455098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4A31A90A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6E2ECBF5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</w:tr>
      <w:tr w14:paraId="0CAEE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46" w:type="dxa"/>
            <w:shd w:val="clear" w:color="auto" w:fill="auto"/>
          </w:tcPr>
          <w:p w14:paraId="5DF0E358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D4EA033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4C64C0AF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361" w:type="dxa"/>
            <w:shd w:val="clear" w:color="auto" w:fill="auto"/>
          </w:tcPr>
          <w:p w14:paraId="5040D2AA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049" w:type="dxa"/>
            <w:shd w:val="clear" w:color="auto" w:fill="auto"/>
          </w:tcPr>
          <w:p w14:paraId="61DE9C79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425AA32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3FF0AA5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0A48248D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</w:tr>
      <w:tr w14:paraId="4DEF1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46" w:type="dxa"/>
            <w:shd w:val="clear" w:color="auto" w:fill="auto"/>
          </w:tcPr>
          <w:p w14:paraId="2D304C0E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30E279DF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B6A301B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361" w:type="dxa"/>
            <w:shd w:val="clear" w:color="auto" w:fill="auto"/>
          </w:tcPr>
          <w:p w14:paraId="33C482AE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049" w:type="dxa"/>
            <w:shd w:val="clear" w:color="auto" w:fill="auto"/>
          </w:tcPr>
          <w:p w14:paraId="14D62541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65FF27F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9E6E1B4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096DA211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</w:tc>
      </w:tr>
    </w:tbl>
    <w:p w14:paraId="68D1CC2C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</w:t>
      </w:r>
      <w:r>
        <w:rPr>
          <w:rFonts w:hint="eastAsia" w:ascii="仿宋" w:hAnsi="仿宋" w:eastAsia="仿宋"/>
          <w:bCs/>
          <w:sz w:val="28"/>
          <w:szCs w:val="28"/>
        </w:rPr>
        <w:t>须提供项目证明文件（中标通知书或合同扫描件）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5392B503">
      <w:pPr>
        <w:spacing w:line="360" w:lineRule="auto"/>
        <w:ind w:left="420"/>
        <w:rPr>
          <w:rFonts w:hint="eastAsia" w:ascii="宋体" w:hAnsi="宋体" w:eastAsia="宋体"/>
          <w:sz w:val="28"/>
          <w:szCs w:val="28"/>
        </w:rPr>
      </w:pPr>
    </w:p>
    <w:p w14:paraId="3E3705B0">
      <w:pPr>
        <w:spacing w:line="360" w:lineRule="auto"/>
        <w:ind w:left="420"/>
        <w:rPr>
          <w:rFonts w:hint="eastAsia" w:ascii="宋体" w:hAnsi="宋体" w:eastAsia="宋体"/>
          <w:sz w:val="28"/>
          <w:szCs w:val="28"/>
        </w:rPr>
      </w:pPr>
    </w:p>
    <w:p w14:paraId="5FE2035B">
      <w:pPr>
        <w:spacing w:line="360" w:lineRule="auto"/>
        <w:ind w:left="420"/>
        <w:rPr>
          <w:rFonts w:hint="eastAsia" w:ascii="宋体" w:hAnsi="宋体" w:eastAsia="宋体"/>
          <w:sz w:val="28"/>
          <w:szCs w:val="28"/>
        </w:rPr>
      </w:pPr>
    </w:p>
    <w:p w14:paraId="7CA7B2C4">
      <w:pPr>
        <w:spacing w:line="360" w:lineRule="auto"/>
        <w:ind w:left="420"/>
        <w:rPr>
          <w:rFonts w:hint="eastAsia" w:ascii="宋体" w:hAnsi="宋体" w:eastAsia="宋体"/>
          <w:sz w:val="28"/>
          <w:szCs w:val="28"/>
        </w:rPr>
      </w:pPr>
    </w:p>
    <w:p w14:paraId="4881FAF2">
      <w:pPr>
        <w:spacing w:line="480" w:lineRule="exact"/>
        <w:ind w:firstLine="5040" w:firstLineChars="1800"/>
        <w:jc w:val="left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全权代表签字</w:t>
      </w:r>
      <w:r>
        <w:rPr>
          <w:rFonts w:ascii="仿宋" w:hAnsi="仿宋" w:eastAsia="仿宋"/>
          <w:sz w:val="28"/>
          <w:szCs w:val="28"/>
        </w:rPr>
        <w:t>__________</w:t>
      </w:r>
    </w:p>
    <w:p w14:paraId="3D84E590">
      <w:pPr>
        <w:spacing w:line="440" w:lineRule="exact"/>
        <w:ind w:right="73" w:rightChars="35" w:firstLine="5040" w:firstLineChars="1800"/>
        <w:jc w:val="left"/>
        <w:rPr>
          <w:rFonts w:hint="eastAsia" w:ascii="仿宋" w:hAnsi="仿宋" w:eastAsia="仿宋"/>
          <w:spacing w:val="4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申报单位</w:t>
      </w:r>
      <w:r>
        <w:rPr>
          <w:rFonts w:hint="eastAsia" w:ascii="仿宋" w:hAnsi="仿宋" w:eastAsia="仿宋"/>
          <w:spacing w:val="4"/>
          <w:sz w:val="28"/>
          <w:szCs w:val="28"/>
        </w:rPr>
        <w:t>公章</w:t>
      </w:r>
      <w:r>
        <w:rPr>
          <w:rFonts w:ascii="仿宋" w:hAnsi="仿宋" w:eastAsia="仿宋"/>
          <w:sz w:val="28"/>
          <w:szCs w:val="28"/>
        </w:rPr>
        <w:t>__________</w:t>
      </w:r>
    </w:p>
    <w:p w14:paraId="2E67A260">
      <w:pPr>
        <w:spacing w:line="440" w:lineRule="exact"/>
        <w:ind w:right="73" w:rightChars="35" w:firstLine="5040" w:firstLineChars="1800"/>
        <w:jc w:val="left"/>
        <w:rPr>
          <w:rFonts w:hint="eastAsia" w:ascii="仿宋" w:hAnsi="仿宋" w:eastAsia="仿宋"/>
          <w:spacing w:val="4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 xml:space="preserve">日 </w:t>
      </w:r>
      <w:r>
        <w:rPr>
          <w:rFonts w:ascii="仿宋" w:hAnsi="仿宋" w:eastAsia="仿宋"/>
          <w:sz w:val="28"/>
          <w:szCs w:val="28"/>
        </w:rPr>
        <w:t xml:space="preserve">   </w:t>
      </w:r>
      <w:r>
        <w:rPr>
          <w:rFonts w:hint="eastAsia" w:ascii="仿宋" w:hAnsi="仿宋" w:eastAsia="仿宋"/>
          <w:sz w:val="28"/>
          <w:szCs w:val="28"/>
        </w:rPr>
        <w:t>期</w:t>
      </w:r>
      <w:r>
        <w:rPr>
          <w:rFonts w:ascii="仿宋" w:hAnsi="仿宋" w:eastAsia="仿宋"/>
          <w:sz w:val="28"/>
          <w:szCs w:val="28"/>
        </w:rPr>
        <w:t>______________</w:t>
      </w:r>
    </w:p>
    <w:p w14:paraId="58CD0747">
      <w:pPr>
        <w:widowControl/>
        <w:jc w:val="left"/>
        <w:rPr>
          <w:rFonts w:hint="eastAsia"/>
        </w:rPr>
      </w:pPr>
      <w:r>
        <w:br w:type="page"/>
      </w:r>
    </w:p>
    <w:p w14:paraId="4C9D16CB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其他相关资料</w:t>
      </w:r>
    </w:p>
    <w:p w14:paraId="41804815"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</w:rPr>
        <w:t>申报</w:t>
      </w:r>
      <w:r>
        <w:rPr>
          <w:rFonts w:ascii="仿宋" w:hAnsi="仿宋" w:eastAsia="仿宋"/>
          <w:sz w:val="28"/>
          <w:szCs w:val="28"/>
        </w:rPr>
        <w:t>文件未要求，</w:t>
      </w:r>
      <w:r>
        <w:rPr>
          <w:rFonts w:hint="eastAsia" w:ascii="仿宋" w:hAnsi="仿宋" w:eastAsia="仿宋"/>
          <w:sz w:val="28"/>
          <w:szCs w:val="28"/>
        </w:rPr>
        <w:t>申报单位</w:t>
      </w:r>
      <w:r>
        <w:rPr>
          <w:rFonts w:ascii="仿宋" w:hAnsi="仿宋" w:eastAsia="仿宋"/>
          <w:sz w:val="28"/>
          <w:szCs w:val="28"/>
        </w:rPr>
        <w:t>认为应提供的相关资料）</w:t>
      </w:r>
    </w:p>
    <w:p w14:paraId="715A1B67">
      <w:pPr>
        <w:widowControl/>
        <w:jc w:val="left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ascii="宋体" w:hAnsi="宋体" w:eastAsia="宋体" w:cs="Times New Roman"/>
          <w:b/>
          <w:sz w:val="28"/>
          <w:szCs w:val="28"/>
        </w:rPr>
        <w:br w:type="page"/>
      </w:r>
    </w:p>
    <w:p w14:paraId="28DA2D17">
      <w:pPr>
        <w:jc w:val="center"/>
        <w:rPr>
          <w:rFonts w:hint="eastAsia" w:ascii="仿宋" w:hAnsi="仿宋" w:eastAsia="仿宋" w:cs="Times New Roman"/>
          <w:b/>
          <w:sz w:val="28"/>
          <w:szCs w:val="28"/>
        </w:rPr>
      </w:pPr>
      <w:r>
        <w:rPr>
          <w:rFonts w:hint="eastAsia" w:ascii="仿宋" w:hAnsi="仿宋" w:eastAsia="仿宋" w:cs="Times New Roman"/>
          <w:b/>
          <w:sz w:val="28"/>
          <w:szCs w:val="28"/>
        </w:rPr>
        <w:t>项目实施方案</w:t>
      </w:r>
    </w:p>
    <w:p w14:paraId="550089C5">
      <w:pPr>
        <w:jc w:val="center"/>
        <w:rPr>
          <w:rFonts w:hint="eastAsia"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（包括但不限于：总体方案说明、竞赛规程、项目组织实施计划、安全保障方案、市场推广方案、宣传方案、突发事件应急预案、医疗服务方案、项目人员安排及配备）</w:t>
      </w:r>
    </w:p>
    <w:p w14:paraId="2A109E39">
      <w:pPr>
        <w:widowControl/>
        <w:jc w:val="left"/>
        <w:rPr>
          <w:rFonts w:hint="eastAsia"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E08032-DD62-4E99-AFFB-1B9F454E5E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3E42C2B-49CA-46D7-AD47-0BE8785A68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3441CB-FA31-4D6C-9F3A-AC1EA47594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B20613F-876B-4FEE-923C-C302BED266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B938756-93B8-4765-B218-629C631167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288F1F2-7C80-467E-90E8-119AE6C5B8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37F23B5F-9722-4E61-B5C8-B3426BA434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185D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3187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B3187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xZDhiZjdjNmIxM2JiOTU2NGFlZjAwYmI2ODQ1MWYifQ=="/>
  </w:docVars>
  <w:rsids>
    <w:rsidRoot w:val="0065417D"/>
    <w:rsid w:val="00016647"/>
    <w:rsid w:val="0005010F"/>
    <w:rsid w:val="000760E5"/>
    <w:rsid w:val="000A03E1"/>
    <w:rsid w:val="000C755B"/>
    <w:rsid w:val="000D1F77"/>
    <w:rsid w:val="000D4CEF"/>
    <w:rsid w:val="00133EFD"/>
    <w:rsid w:val="00135D3D"/>
    <w:rsid w:val="001369AB"/>
    <w:rsid w:val="00151F62"/>
    <w:rsid w:val="00152F3F"/>
    <w:rsid w:val="00171D03"/>
    <w:rsid w:val="00176B89"/>
    <w:rsid w:val="001A1D88"/>
    <w:rsid w:val="001C2BC7"/>
    <w:rsid w:val="0021309C"/>
    <w:rsid w:val="00222BB6"/>
    <w:rsid w:val="00222C66"/>
    <w:rsid w:val="00224C2A"/>
    <w:rsid w:val="00285178"/>
    <w:rsid w:val="00291B02"/>
    <w:rsid w:val="002B347F"/>
    <w:rsid w:val="00324225"/>
    <w:rsid w:val="003261D5"/>
    <w:rsid w:val="00347212"/>
    <w:rsid w:val="00354483"/>
    <w:rsid w:val="00382E6D"/>
    <w:rsid w:val="003848AB"/>
    <w:rsid w:val="003920ED"/>
    <w:rsid w:val="00396D19"/>
    <w:rsid w:val="003A1B3A"/>
    <w:rsid w:val="003A218D"/>
    <w:rsid w:val="003A2C3C"/>
    <w:rsid w:val="003A3855"/>
    <w:rsid w:val="003B5183"/>
    <w:rsid w:val="003E2F34"/>
    <w:rsid w:val="00411A72"/>
    <w:rsid w:val="004427C4"/>
    <w:rsid w:val="004A3C45"/>
    <w:rsid w:val="004C38F5"/>
    <w:rsid w:val="004D2C16"/>
    <w:rsid w:val="00507D95"/>
    <w:rsid w:val="005165D2"/>
    <w:rsid w:val="00567A0D"/>
    <w:rsid w:val="00577B74"/>
    <w:rsid w:val="00597736"/>
    <w:rsid w:val="005B6864"/>
    <w:rsid w:val="005E5BBF"/>
    <w:rsid w:val="005F2E8F"/>
    <w:rsid w:val="006049D3"/>
    <w:rsid w:val="00635CAA"/>
    <w:rsid w:val="0064664A"/>
    <w:rsid w:val="0065417D"/>
    <w:rsid w:val="006738B8"/>
    <w:rsid w:val="0067658C"/>
    <w:rsid w:val="006E2431"/>
    <w:rsid w:val="006E5E35"/>
    <w:rsid w:val="00707D11"/>
    <w:rsid w:val="00731164"/>
    <w:rsid w:val="00737719"/>
    <w:rsid w:val="00742300"/>
    <w:rsid w:val="00745D9A"/>
    <w:rsid w:val="00762295"/>
    <w:rsid w:val="0077340C"/>
    <w:rsid w:val="00777CC9"/>
    <w:rsid w:val="00780F8C"/>
    <w:rsid w:val="007855E0"/>
    <w:rsid w:val="007B3E9F"/>
    <w:rsid w:val="007B6E9A"/>
    <w:rsid w:val="007D7E36"/>
    <w:rsid w:val="007E578C"/>
    <w:rsid w:val="00822FB2"/>
    <w:rsid w:val="00826FB1"/>
    <w:rsid w:val="00853773"/>
    <w:rsid w:val="0091097F"/>
    <w:rsid w:val="009351AC"/>
    <w:rsid w:val="00937F0A"/>
    <w:rsid w:val="00973074"/>
    <w:rsid w:val="0098160B"/>
    <w:rsid w:val="00990BF3"/>
    <w:rsid w:val="009B4E1C"/>
    <w:rsid w:val="009C7529"/>
    <w:rsid w:val="009E37B7"/>
    <w:rsid w:val="009E3CF7"/>
    <w:rsid w:val="009E7357"/>
    <w:rsid w:val="00A03705"/>
    <w:rsid w:val="00A14277"/>
    <w:rsid w:val="00A41790"/>
    <w:rsid w:val="00A64626"/>
    <w:rsid w:val="00A708EB"/>
    <w:rsid w:val="00A831FD"/>
    <w:rsid w:val="00A86A4B"/>
    <w:rsid w:val="00AF5FA2"/>
    <w:rsid w:val="00B014B2"/>
    <w:rsid w:val="00B041CE"/>
    <w:rsid w:val="00B106BD"/>
    <w:rsid w:val="00B32961"/>
    <w:rsid w:val="00B4032E"/>
    <w:rsid w:val="00B42A02"/>
    <w:rsid w:val="00B803E9"/>
    <w:rsid w:val="00BA6982"/>
    <w:rsid w:val="00BB51A6"/>
    <w:rsid w:val="00BC0336"/>
    <w:rsid w:val="00BE5B9B"/>
    <w:rsid w:val="00C00F0C"/>
    <w:rsid w:val="00C04DC5"/>
    <w:rsid w:val="00C2196D"/>
    <w:rsid w:val="00C241CB"/>
    <w:rsid w:val="00C305E5"/>
    <w:rsid w:val="00C52481"/>
    <w:rsid w:val="00C67BE9"/>
    <w:rsid w:val="00C8633E"/>
    <w:rsid w:val="00C97B4B"/>
    <w:rsid w:val="00CA551E"/>
    <w:rsid w:val="00CD008A"/>
    <w:rsid w:val="00CE16A5"/>
    <w:rsid w:val="00CE7586"/>
    <w:rsid w:val="00CF7756"/>
    <w:rsid w:val="00D101A9"/>
    <w:rsid w:val="00D350F7"/>
    <w:rsid w:val="00D37F35"/>
    <w:rsid w:val="00D4668D"/>
    <w:rsid w:val="00D47DDB"/>
    <w:rsid w:val="00D6519E"/>
    <w:rsid w:val="00D65CFA"/>
    <w:rsid w:val="00E072F7"/>
    <w:rsid w:val="00E30FB7"/>
    <w:rsid w:val="00E40F6A"/>
    <w:rsid w:val="00E52C1D"/>
    <w:rsid w:val="00E72647"/>
    <w:rsid w:val="00EA034B"/>
    <w:rsid w:val="00EE3A2C"/>
    <w:rsid w:val="00EE4F52"/>
    <w:rsid w:val="00EF1831"/>
    <w:rsid w:val="00EF777C"/>
    <w:rsid w:val="00F04757"/>
    <w:rsid w:val="00F1532B"/>
    <w:rsid w:val="00F675BB"/>
    <w:rsid w:val="00F80EC7"/>
    <w:rsid w:val="04942090"/>
    <w:rsid w:val="0A3463D4"/>
    <w:rsid w:val="10260EB5"/>
    <w:rsid w:val="12160F3D"/>
    <w:rsid w:val="14C0096D"/>
    <w:rsid w:val="162F0CF2"/>
    <w:rsid w:val="2DF33D2D"/>
    <w:rsid w:val="35A61FCC"/>
    <w:rsid w:val="3CE5162C"/>
    <w:rsid w:val="3CF17FD1"/>
    <w:rsid w:val="43415A9C"/>
    <w:rsid w:val="43D9356D"/>
    <w:rsid w:val="45682DFA"/>
    <w:rsid w:val="50C11611"/>
    <w:rsid w:val="50CC34BA"/>
    <w:rsid w:val="567B0038"/>
    <w:rsid w:val="5FB27537"/>
    <w:rsid w:val="6BD745FA"/>
    <w:rsid w:val="71F118FE"/>
    <w:rsid w:val="73D32C6A"/>
    <w:rsid w:val="787716D2"/>
    <w:rsid w:val="7F28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rFonts w:ascii="等线" w:hAnsi="等线" w:eastAsia="等线"/>
      <w:kern w:val="2"/>
      <w:sz w:val="21"/>
      <w:szCs w:val="22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日期 字符"/>
    <w:basedOn w:val="7"/>
    <w:link w:val="2"/>
    <w:semiHidden/>
    <w:qFormat/>
    <w:uiPriority w:val="99"/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896</Words>
  <Characters>1021</Characters>
  <Lines>51</Lines>
  <Paragraphs>14</Paragraphs>
  <TotalTime>35</TotalTime>
  <ScaleCrop>false</ScaleCrop>
  <LinksUpToDate>false</LinksUpToDate>
  <CharactersWithSpaces>1534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2025-03-26T06:20:00Z</dcterms:created>
  <dc:creator>涛 王</dc:creator>
  <cp:lastModifiedBy>xcy</cp:lastModifiedBy>
  <cp:lastPrinted>2025-04-29T02:07:00Z</cp:lastPrinted>
  <dcterms:modified xsi:type="dcterms:W3CDTF">2025-04-30T06:39:57Z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F55248C68EE54941B4A7F813AF96362B_13</vt:lpwstr>
  </property>
  <property fmtid="{D5CDD505-2E9C-101B-9397-08002B2CF9AE}" pid="4" name="KSOTemplateDocerSaveRecord">
    <vt:lpwstr>eyJoZGlkIjoiZTExZDhiZjdjNmIxM2JiOTU2NGFlZjAwYmI2ODQ1MWYiLCJ1c2VySWQiOiIyNzYxMTY0NTAifQ==</vt:lpwstr>
  </property>
</Properties>
</file>